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B84" w:rsidRDefault="00497B84" w:rsidP="00497B84">
      <w:pPr>
        <w:pStyle w:val="a3"/>
        <w:rPr>
          <w:rFonts w:ascii="TH SarabunIT๙" w:hAnsi="TH SarabunIT๙" w:cs="TH SarabunIT๙"/>
          <w:b/>
          <w:bCs/>
          <w:szCs w:val="32"/>
        </w:rPr>
      </w:pPr>
    </w:p>
    <w:p w:rsidR="00A01A4C" w:rsidRPr="00DB4A7B" w:rsidRDefault="00A01A4C" w:rsidP="00A01A4C">
      <w:pPr>
        <w:pStyle w:val="a3"/>
        <w:jc w:val="center"/>
        <w:rPr>
          <w:rFonts w:ascii="TH SarabunIT๙" w:hAnsi="TH SarabunIT๙" w:cs="TH SarabunIT๙"/>
          <w:b/>
          <w:bCs/>
          <w:szCs w:val="32"/>
        </w:rPr>
      </w:pPr>
      <w:r w:rsidRPr="00DB4A7B">
        <w:rPr>
          <w:rFonts w:ascii="TH SarabunIT๙" w:hAnsi="TH SarabunIT๙" w:cs="TH SarabunIT๙"/>
          <w:b/>
          <w:bCs/>
          <w:szCs w:val="32"/>
          <w:cs/>
        </w:rPr>
        <w:t>มาตรฐานด้านที่ ๑</w:t>
      </w:r>
    </w:p>
    <w:p w:rsidR="00A01A4C" w:rsidRDefault="00A01A4C" w:rsidP="00A01A4C">
      <w:pPr>
        <w:pStyle w:val="a3"/>
        <w:jc w:val="center"/>
        <w:rPr>
          <w:rFonts w:ascii="TH SarabunIT๙" w:hAnsi="TH SarabunIT๙" w:cs="TH SarabunIT๙"/>
          <w:b/>
          <w:bCs/>
          <w:szCs w:val="32"/>
        </w:rPr>
      </w:pPr>
      <w:r w:rsidRPr="00DB4A7B">
        <w:rPr>
          <w:rFonts w:ascii="TH SarabunIT๙" w:hAnsi="TH SarabunIT๙" w:cs="TH SarabunIT๙"/>
          <w:b/>
          <w:bCs/>
          <w:szCs w:val="32"/>
          <w:cs/>
        </w:rPr>
        <w:t>การบริหารจัดการสถานพัฒนาเด็กปฐมวัย</w:t>
      </w:r>
    </w:p>
    <w:p w:rsidR="00A01A4C" w:rsidRPr="00DB4A7B" w:rsidRDefault="00A01A4C" w:rsidP="00A01A4C">
      <w:pPr>
        <w:pStyle w:val="a3"/>
        <w:jc w:val="center"/>
        <w:rPr>
          <w:rFonts w:ascii="TH SarabunIT๙" w:hAnsi="TH SarabunIT๙" w:cs="TH SarabunIT๙"/>
          <w:b/>
          <w:bCs/>
          <w:szCs w:val="32"/>
        </w:rPr>
      </w:pPr>
    </w:p>
    <w:tbl>
      <w:tblPr>
        <w:tblpPr w:leftFromText="180" w:rightFromText="180" w:vertAnchor="text" w:horzAnchor="margin" w:tblpY="13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4"/>
        <w:gridCol w:w="709"/>
        <w:gridCol w:w="709"/>
        <w:gridCol w:w="708"/>
        <w:gridCol w:w="709"/>
        <w:gridCol w:w="709"/>
      </w:tblGrid>
      <w:tr w:rsidR="00A01A4C" w:rsidRPr="00DB4A7B" w:rsidTr="001E2AEC">
        <w:trPr>
          <w:trHeight w:val="559"/>
        </w:trPr>
        <w:tc>
          <w:tcPr>
            <w:tcW w:w="6374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ตัวบ่งชี้มาตรฐาน</w:t>
            </w:r>
          </w:p>
        </w:tc>
        <w:tc>
          <w:tcPr>
            <w:tcW w:w="709" w:type="dxa"/>
            <w:tcBorders>
              <w:right w:val="nil"/>
            </w:tcBorders>
            <w:shd w:val="clear" w:color="auto" w:fill="auto"/>
          </w:tcPr>
          <w:p w:rsidR="00A01A4C" w:rsidRPr="00DB4A7B" w:rsidRDefault="00A01A4C" w:rsidP="001E2AEC">
            <w:pPr>
              <w:pStyle w:val="a3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A01A4C" w:rsidRPr="00DB4A7B" w:rsidRDefault="00A01A4C" w:rsidP="001E2AEC">
            <w:pPr>
              <w:pStyle w:val="a3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auto"/>
          </w:tcPr>
          <w:p w:rsidR="00A01A4C" w:rsidRPr="00DB4A7B" w:rsidRDefault="00A01A4C" w:rsidP="001E2AEC">
            <w:pPr>
              <w:pStyle w:val="a3"/>
              <w:rPr>
                <w:rFonts w:ascii="TH SarabunIT๙" w:hAnsi="TH SarabunIT๙" w:cs="TH SarabunIT๙"/>
                <w:b/>
                <w:bCs/>
                <w:szCs w:val="32"/>
              </w:rPr>
            </w:pPr>
            <w:r>
              <w:rPr>
                <w:rFonts w:ascii="TH SarabunIT๙" w:hAnsi="TH SarabunIT๙" w:cs="TH SarabunIT๙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-542925</wp:posOffset>
                      </wp:positionH>
                      <wp:positionV relativeFrom="paragraph">
                        <wp:posOffset>46990</wp:posOffset>
                      </wp:positionV>
                      <wp:extent cx="1238250" cy="295275"/>
                      <wp:effectExtent l="0" t="0" r="19050" b="28575"/>
                      <wp:wrapNone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CD7FCC" w:rsidRDefault="007B1650" w:rsidP="00A01A4C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 w:rsidRPr="00CD7FCC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คะแนนการประเมิน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margin-left:-42.75pt;margin-top:3.7pt;width:97.5pt;height:23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" strokecolor="window">
                      <v:textbox>
                        <w:txbxContent>
                          <w:p w:rsidR="001E2AEC" w:rsidRPr="00CD7FCC" w:rsidRDefault="001E2AEC" w:rsidP="00A01A4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CD7FCC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คะแนนการประเมิน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A01A4C" w:rsidRPr="00DB4A7B" w:rsidRDefault="00A01A4C" w:rsidP="001E2AEC">
            <w:pPr>
              <w:pStyle w:val="a3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tcBorders>
              <w:left w:val="nil"/>
            </w:tcBorders>
            <w:shd w:val="clear" w:color="auto" w:fill="auto"/>
          </w:tcPr>
          <w:p w:rsidR="00A01A4C" w:rsidRPr="00DB4A7B" w:rsidRDefault="00A01A4C" w:rsidP="001E2AEC">
            <w:pPr>
              <w:pStyle w:val="a3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</w:tr>
      <w:tr w:rsidR="00A01A4C" w:rsidRPr="00DB4A7B" w:rsidTr="001E2AEC">
        <w:trPr>
          <w:trHeight w:val="428"/>
        </w:trPr>
        <w:tc>
          <w:tcPr>
            <w:tcW w:w="6374" w:type="dxa"/>
            <w:shd w:val="clear" w:color="auto" w:fill="auto"/>
          </w:tcPr>
          <w:p w:rsidR="00A01A4C" w:rsidRPr="00DB4A7B" w:rsidRDefault="00A01A4C" w:rsidP="001E2AEC">
            <w:pPr>
              <w:pStyle w:val="a3"/>
              <w:tabs>
                <w:tab w:val="left" w:pos="300"/>
              </w:tabs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ab/>
              <w:t>ตัวบ่งชี้ ๑</w:t>
            </w:r>
            <w:r w:rsidRPr="00DB4A7B">
              <w:rPr>
                <w:rFonts w:ascii="TH SarabunIT๙" w:hAnsi="TH SarabunIT๙" w:cs="TH SarabunIT๙"/>
                <w:b/>
                <w:bCs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๑</w:t>
            </w:r>
            <w:r w:rsidRPr="00DB4A7B">
              <w:rPr>
                <w:rFonts w:ascii="TH SarabunIT๙" w:hAnsi="TH SarabunIT๙" w:cs="TH SarabunIT๙"/>
                <w:b/>
                <w:bCs/>
                <w:szCs w:val="32"/>
              </w:rPr>
              <w:t xml:space="preserve"> </w:t>
            </w: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การบริหารจัดการอย่างเป็นระบบ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๑</w:t>
            </w:r>
          </w:p>
        </w:tc>
        <w:tc>
          <w:tcPr>
            <w:tcW w:w="708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๓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รวม</w:t>
            </w:r>
          </w:p>
        </w:tc>
      </w:tr>
      <w:tr w:rsidR="00A01A4C" w:rsidRPr="00DB4A7B" w:rsidTr="001E2AEC">
        <w:trPr>
          <w:trHeight w:val="545"/>
        </w:trPr>
        <w:tc>
          <w:tcPr>
            <w:tcW w:w="6374" w:type="dxa"/>
            <w:shd w:val="clear" w:color="auto" w:fill="auto"/>
          </w:tcPr>
          <w:p w:rsidR="00A01A4C" w:rsidRPr="00DB4A7B" w:rsidRDefault="00A01A4C" w:rsidP="001E2AEC">
            <w:pPr>
              <w:pStyle w:val="a3"/>
              <w:rPr>
                <w:rFonts w:ascii="TH SarabunIT๙" w:hAnsi="TH SarabunIT๙" w:cs="TH SarabunIT๙"/>
                <w:szCs w:val="32"/>
              </w:rPr>
            </w:pPr>
            <w:r w:rsidRPr="00DB4A7B">
              <w:rPr>
                <w:rFonts w:ascii="TH SarabunIT๙" w:hAnsi="TH SarabunIT๙" w:cs="TH SarabunIT๙"/>
                <w:szCs w:val="32"/>
                <w:cs/>
              </w:rPr>
              <w:t xml:space="preserve">    ๑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๑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๑  บริหารจัดการสถานพัฒนาเด็กปฐมวัยอย่างเป็นระบบ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FA1829" w:rsidRDefault="001E2AE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FA1829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</w:tr>
      <w:tr w:rsidR="00A01A4C" w:rsidRPr="00DB4A7B" w:rsidTr="001E2AEC">
        <w:trPr>
          <w:trHeight w:val="553"/>
        </w:trPr>
        <w:tc>
          <w:tcPr>
            <w:tcW w:w="6374" w:type="dxa"/>
            <w:shd w:val="clear" w:color="auto" w:fill="auto"/>
          </w:tcPr>
          <w:p w:rsidR="00A01A4C" w:rsidRPr="00DB4A7B" w:rsidRDefault="00A01A4C" w:rsidP="001E2AEC">
            <w:pPr>
              <w:pStyle w:val="a3"/>
              <w:rPr>
                <w:rFonts w:ascii="TH SarabunIT๙" w:hAnsi="TH SarabunIT๙" w:cs="TH SarabunIT๙"/>
                <w:szCs w:val="32"/>
              </w:rPr>
            </w:pPr>
            <w:r w:rsidRPr="00DB4A7B">
              <w:rPr>
                <w:rFonts w:ascii="TH SarabunIT๙" w:hAnsi="TH SarabunIT๙" w:cs="TH SarabunIT๙"/>
                <w:szCs w:val="32"/>
                <w:cs/>
              </w:rPr>
              <w:t xml:space="preserve">    ๑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๑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๒  บริหารหลักสูตรสถานพัฒนาเด็กปฐมวัย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1E2AE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FA1829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A01A4C" w:rsidRPr="00DE3892" w:rsidRDefault="001E2AE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</w:p>
        </w:tc>
      </w:tr>
      <w:tr w:rsidR="00A01A4C" w:rsidRPr="00DB4A7B" w:rsidTr="001E2AEC">
        <w:trPr>
          <w:trHeight w:val="419"/>
        </w:trPr>
        <w:tc>
          <w:tcPr>
            <w:tcW w:w="6374" w:type="dxa"/>
            <w:shd w:val="clear" w:color="auto" w:fill="auto"/>
          </w:tcPr>
          <w:p w:rsidR="00A01A4C" w:rsidRPr="00DB4A7B" w:rsidRDefault="00A01A4C" w:rsidP="001E2AEC">
            <w:pPr>
              <w:pStyle w:val="a3"/>
              <w:rPr>
                <w:rFonts w:ascii="TH SarabunIT๙" w:hAnsi="TH SarabunIT๙" w:cs="TH SarabunIT๙"/>
                <w:szCs w:val="32"/>
              </w:rPr>
            </w:pPr>
            <w:r w:rsidRPr="00DB4A7B">
              <w:rPr>
                <w:rFonts w:ascii="TH SarabunIT๙" w:hAnsi="TH SarabunIT๙" w:cs="TH SarabunIT๙"/>
                <w:szCs w:val="32"/>
                <w:cs/>
              </w:rPr>
              <w:t xml:space="preserve">    ๑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๑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๓  บริหารจัดการข้อมูลอย่างเป็นระบบ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1E2AE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FA1829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</w:tr>
      <w:tr w:rsidR="00A01A4C" w:rsidRPr="00DB4A7B" w:rsidTr="001E2AEC">
        <w:trPr>
          <w:trHeight w:val="424"/>
        </w:trPr>
        <w:tc>
          <w:tcPr>
            <w:tcW w:w="6374" w:type="dxa"/>
            <w:shd w:val="clear" w:color="auto" w:fill="auto"/>
          </w:tcPr>
          <w:p w:rsidR="00A01A4C" w:rsidRPr="00DB4A7B" w:rsidRDefault="00A01A4C" w:rsidP="001E2AEC">
            <w:pPr>
              <w:pStyle w:val="a3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 xml:space="preserve">    </w:t>
            </w:r>
            <w:r w:rsidRPr="00DB4A7B">
              <w:rPr>
                <w:rFonts w:ascii="TH SarabunIT๙" w:hAnsi="TH SarabunIT๙" w:cs="TH SarabunIT๙"/>
                <w:b/>
                <w:bCs/>
                <w:szCs w:val="32"/>
              </w:rPr>
              <w:t xml:space="preserve"> </w:t>
            </w: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ตัวบ่งชี้ ๑</w:t>
            </w:r>
            <w:r w:rsidRPr="00DB4A7B">
              <w:rPr>
                <w:rFonts w:ascii="TH SarabunIT๙" w:hAnsi="TH SarabunIT๙" w:cs="TH SarabunIT๙"/>
                <w:b/>
                <w:bCs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๒</w:t>
            </w:r>
            <w:r w:rsidRPr="00DB4A7B">
              <w:rPr>
                <w:rFonts w:ascii="TH SarabunIT๙" w:hAnsi="TH SarabunIT๙" w:cs="TH SarabunIT๙"/>
                <w:b/>
                <w:bCs/>
                <w:szCs w:val="32"/>
              </w:rPr>
              <w:t xml:space="preserve"> </w:t>
            </w: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การบริหารจัดการบุคลากรทุกประเภทตามหน่วยงานที่สังกัด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๑</w:t>
            </w:r>
          </w:p>
        </w:tc>
        <w:tc>
          <w:tcPr>
            <w:tcW w:w="708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๓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A01A4C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DB4A7B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รวม</w:t>
            </w:r>
          </w:p>
          <w:p w:rsidR="00A01A4C" w:rsidRPr="00DE3892" w:rsidRDefault="00A01A4C" w:rsidP="001E2AEC"/>
          <w:p w:rsidR="00A01A4C" w:rsidRPr="00DE3892" w:rsidRDefault="00A01A4C" w:rsidP="001E2AEC"/>
          <w:p w:rsidR="00A01A4C" w:rsidRPr="00DE3892" w:rsidRDefault="00A01A4C" w:rsidP="001E2AEC"/>
          <w:p w:rsidR="00A01A4C" w:rsidRPr="00DE3892" w:rsidRDefault="00A01A4C" w:rsidP="001E2AEC"/>
          <w:p w:rsidR="00A01A4C" w:rsidRPr="00DE3892" w:rsidRDefault="00A01A4C" w:rsidP="001E2AEC"/>
          <w:p w:rsidR="00A01A4C" w:rsidRDefault="00A01A4C" w:rsidP="001E2AEC"/>
          <w:p w:rsidR="00A01A4C" w:rsidRPr="00DE3892" w:rsidRDefault="00A01A4C" w:rsidP="001E2AE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E389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1E2AE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A01A4C" w:rsidRPr="00DB4A7B" w:rsidTr="001E2AEC">
        <w:trPr>
          <w:trHeight w:val="402"/>
        </w:trPr>
        <w:tc>
          <w:tcPr>
            <w:tcW w:w="6374" w:type="dxa"/>
            <w:shd w:val="clear" w:color="auto" w:fill="auto"/>
          </w:tcPr>
          <w:p w:rsidR="00A01A4C" w:rsidRPr="00DB4A7B" w:rsidRDefault="00A01A4C" w:rsidP="001E2AEC">
            <w:pPr>
              <w:pStyle w:val="a3"/>
              <w:rPr>
                <w:rFonts w:ascii="TH SarabunIT๙" w:hAnsi="TH SarabunIT๙" w:cs="TH SarabunIT๙"/>
                <w:szCs w:val="32"/>
              </w:rPr>
            </w:pPr>
            <w:r w:rsidRPr="00DB4A7B">
              <w:rPr>
                <w:rFonts w:ascii="TH SarabunIT๙" w:hAnsi="TH SarabunIT๙" w:cs="TH SarabunIT๙"/>
                <w:szCs w:val="32"/>
                <w:cs/>
              </w:rPr>
              <w:t xml:space="preserve">    ๑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๒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๑  บริหารจัดการบุคคลอย่างเป็นระบบ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FA1829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vMerge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</w:tr>
      <w:tr w:rsidR="00A01A4C" w:rsidRPr="00DB4A7B" w:rsidTr="001E2AEC">
        <w:trPr>
          <w:trHeight w:val="798"/>
        </w:trPr>
        <w:tc>
          <w:tcPr>
            <w:tcW w:w="6374" w:type="dxa"/>
            <w:shd w:val="clear" w:color="auto" w:fill="auto"/>
          </w:tcPr>
          <w:p w:rsidR="00A01A4C" w:rsidRPr="00DB4A7B" w:rsidRDefault="00A01A4C" w:rsidP="001E2AEC">
            <w:pPr>
              <w:pStyle w:val="a3"/>
              <w:rPr>
                <w:rFonts w:ascii="TH SarabunIT๙" w:hAnsi="TH SarabunIT๙" w:cs="TH SarabunIT๙"/>
                <w:szCs w:val="32"/>
                <w:cs/>
              </w:rPr>
            </w:pPr>
            <w:r w:rsidRPr="00DB4A7B">
              <w:rPr>
                <w:rFonts w:ascii="TH SarabunIT๙" w:hAnsi="TH SarabunIT๙" w:cs="TH SarabunIT๙"/>
                <w:szCs w:val="32"/>
              </w:rPr>
              <w:t xml:space="preserve">    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๑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๒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๒  ผู้บริหารสถานพัฒนาเด็กปฐมวัย</w:t>
            </w:r>
            <w:r w:rsidRPr="00DB4A7B">
              <w:rPr>
                <w:rFonts w:ascii="TH SarabunIT๙" w:hAnsi="TH SarabunIT๙" w:cs="TH SarabunIT๙"/>
                <w:szCs w:val="32"/>
              </w:rPr>
              <w:t>/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หัวหน้าระดับปฐมวัย</w:t>
            </w:r>
            <w:r w:rsidRPr="00DB4A7B">
              <w:rPr>
                <w:rFonts w:ascii="TH SarabunIT๙" w:hAnsi="TH SarabunIT๙" w:cs="TH SarabunIT๙"/>
                <w:szCs w:val="32"/>
              </w:rPr>
              <w:t>/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ผู้ดำเนินการมี คุณวุฒิ</w:t>
            </w:r>
            <w:r w:rsidRPr="00DB4A7B">
              <w:rPr>
                <w:rFonts w:ascii="TH SarabunIT๙" w:hAnsi="TH SarabunIT๙" w:cs="TH SarabunIT๙"/>
                <w:szCs w:val="32"/>
              </w:rPr>
              <w:t>/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คุณสมบัติเหมาะสมและบริหารงานอย่างมีประสิทธิภาพ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FA1829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vMerge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</w:tr>
      <w:tr w:rsidR="00A01A4C" w:rsidRPr="00DB4A7B" w:rsidTr="001E2AEC">
        <w:trPr>
          <w:trHeight w:val="798"/>
        </w:trPr>
        <w:tc>
          <w:tcPr>
            <w:tcW w:w="6374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DB4A7B">
              <w:rPr>
                <w:rFonts w:ascii="TH SarabunIT๙" w:hAnsi="TH SarabunIT๙" w:cs="TH SarabunIT๙"/>
                <w:szCs w:val="32"/>
                <w:cs/>
              </w:rPr>
              <w:t>๑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๒</w:t>
            </w:r>
            <w:r w:rsidRPr="00DB4A7B">
              <w:rPr>
                <w:rFonts w:ascii="TH SarabunIT๙" w:hAnsi="TH SarabunIT๙" w:cs="TH SarabunIT๙"/>
                <w:szCs w:val="32"/>
              </w:rPr>
              <w:t>.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๓  ครู</w:t>
            </w:r>
            <w:r w:rsidRPr="00DB4A7B">
              <w:rPr>
                <w:rFonts w:ascii="TH SarabunIT๙" w:hAnsi="TH SarabunIT๙" w:cs="TH SarabunIT๙"/>
                <w:szCs w:val="32"/>
              </w:rPr>
              <w:t>/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ผู้ดูและเด็กที่ทำหน้าที่หลักในการดูแลและพัฒนาเด็กปฐมวัย มีวุฒิการศึกษา</w:t>
            </w:r>
            <w:r w:rsidRPr="00DB4A7B">
              <w:rPr>
                <w:rFonts w:ascii="TH SarabunIT๙" w:hAnsi="TH SarabunIT๙" w:cs="TH SarabunIT๙"/>
                <w:szCs w:val="32"/>
              </w:rPr>
              <w:t>/</w:t>
            </w:r>
            <w:r w:rsidRPr="00DB4A7B">
              <w:rPr>
                <w:rFonts w:ascii="TH SarabunIT๙" w:hAnsi="TH SarabunIT๙" w:cs="TH SarabunIT๙"/>
                <w:szCs w:val="32"/>
                <w:cs/>
              </w:rPr>
              <w:t>คุณสมบัติเหมาะสม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FA1829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vMerge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</w:tr>
      <w:tr w:rsidR="00A01A4C" w:rsidRPr="00DB4A7B" w:rsidTr="001E2AEC">
        <w:trPr>
          <w:trHeight w:val="798"/>
        </w:trPr>
        <w:tc>
          <w:tcPr>
            <w:tcW w:w="6374" w:type="dxa"/>
            <w:shd w:val="clear" w:color="auto" w:fill="auto"/>
          </w:tcPr>
          <w:p w:rsidR="00A01A4C" w:rsidRPr="001E2AEC" w:rsidRDefault="00A01A4C" w:rsidP="001E2AEC">
            <w:pPr>
              <w:pStyle w:val="a3"/>
              <w:tabs>
                <w:tab w:val="left" w:pos="480"/>
              </w:tabs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1E2AEC">
              <w:rPr>
                <w:rFonts w:ascii="TH SarabunIT๙" w:hAnsi="TH SarabunIT๙" w:cs="TH SarabunIT๙"/>
                <w:szCs w:val="32"/>
                <w:cs/>
              </w:rPr>
              <w:t>๑</w:t>
            </w:r>
            <w:r w:rsidRPr="001E2AEC">
              <w:rPr>
                <w:rFonts w:ascii="TH SarabunIT๙" w:hAnsi="TH SarabunIT๙" w:cs="TH SarabunIT๙"/>
                <w:szCs w:val="32"/>
              </w:rPr>
              <w:t>.</w:t>
            </w:r>
            <w:r w:rsidRPr="001E2AEC">
              <w:rPr>
                <w:rFonts w:ascii="TH SarabunIT๙" w:hAnsi="TH SarabunIT๙" w:cs="TH SarabunIT๙"/>
                <w:szCs w:val="32"/>
                <w:cs/>
              </w:rPr>
              <w:t>๒</w:t>
            </w:r>
            <w:r w:rsidRPr="001E2AEC">
              <w:rPr>
                <w:rFonts w:ascii="TH SarabunIT๙" w:hAnsi="TH SarabunIT๙" w:cs="TH SarabunIT๙"/>
                <w:szCs w:val="32"/>
              </w:rPr>
              <w:t>.</w:t>
            </w:r>
            <w:r w:rsidRPr="001E2AEC">
              <w:rPr>
                <w:rFonts w:ascii="TH SarabunIT๙" w:hAnsi="TH SarabunIT๙" w:cs="TH SarabunIT๙"/>
                <w:szCs w:val="32"/>
                <w:cs/>
              </w:rPr>
              <w:t>๔  บริหารบุคลากรจัดอัตราส่วนของครู</w:t>
            </w:r>
            <w:r w:rsidRPr="001E2AEC">
              <w:rPr>
                <w:rFonts w:ascii="TH SarabunIT๙" w:hAnsi="TH SarabunIT๙" w:cs="TH SarabunIT๙"/>
                <w:szCs w:val="32"/>
              </w:rPr>
              <w:t>/</w:t>
            </w:r>
            <w:r w:rsidRPr="001E2AEC">
              <w:rPr>
                <w:rFonts w:ascii="TH SarabunIT๙" w:hAnsi="TH SarabunIT๙" w:cs="TH SarabunIT๙"/>
                <w:szCs w:val="32"/>
                <w:cs/>
              </w:rPr>
              <w:t>ผู้ดูแลเด็กอย่างเหมาะสมต่อเพียงพอต่อจำนวนเด็กในแต่ละกลุ่มอายุ</w:t>
            </w: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DB4A7B" w:rsidRDefault="001E2AE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FA1829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vMerge/>
            <w:shd w:val="clear" w:color="auto" w:fill="auto"/>
          </w:tcPr>
          <w:p w:rsidR="00A01A4C" w:rsidRPr="00DB4A7B" w:rsidRDefault="00A01A4C" w:rsidP="001E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</w:tr>
    </w:tbl>
    <w:p w:rsidR="00A01A4C" w:rsidRDefault="00A01A4C" w:rsidP="00A01A4C">
      <w:pPr>
        <w:pStyle w:val="a3"/>
        <w:tabs>
          <w:tab w:val="left" w:pos="780"/>
          <w:tab w:val="center" w:pos="4680"/>
        </w:tabs>
        <w:rPr>
          <w:rFonts w:ascii="TH SarabunIT๙" w:hAnsi="TH SarabunIT๙" w:cs="TH SarabunIT๙"/>
          <w:b/>
          <w:bCs/>
          <w:szCs w:val="32"/>
        </w:rPr>
      </w:pPr>
    </w:p>
    <w:p w:rsidR="00E145FE" w:rsidRDefault="00E145FE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tbl>
      <w:tblPr>
        <w:tblW w:w="9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708"/>
        <w:gridCol w:w="709"/>
        <w:gridCol w:w="709"/>
        <w:gridCol w:w="709"/>
        <w:gridCol w:w="8"/>
        <w:gridCol w:w="650"/>
      </w:tblGrid>
      <w:tr w:rsidR="00A01A4C" w:rsidRPr="00A01A4C" w:rsidTr="001E2AEC">
        <w:trPr>
          <w:trHeight w:val="582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bookmarkStart w:id="0" w:name="_Hlk36728486"/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lastRenderedPageBreak/>
              <w:tab/>
              <w:t>ตัวบ่งชี้ ๑</w:t>
            </w: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 การบริหารจัดการสภาพแวดล้อมเพื่อความปลอดภัย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gridSpan w:val="2"/>
            <w:vMerge w:val="restart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บริหารจัดการด้านสภาพแวดล้อมเพื่อความปลอดภัยอย่างเป็น                                     ระบบ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1E2AEC" w:rsidP="001E2AE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FA1829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vMerge/>
            <w:tcBorders>
              <w:bottom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๒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โครงสร้างและตัวอาคารมั่นคง ตั้งอยู่ในบริเวณและสภาพแวดล้อมที่ปลอดภัย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1E2AEC" w:rsidP="001E2AE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FA1829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จัดการความปลอดภัยของพื้นที่เล่น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/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สนามเด็กเล่นและสภาพแวดล้อมภายนอกอาคาร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CB392F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582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๔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จัดสภาพแวดล้อมภายในอาคาร ครุภัณฑ์ อุปกรณ์ เครื่องใช้ให้ปลอดภัยเหมาะสมกับการใช้งานอย่างเพียงพอ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CB392F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๕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จัดให้มีของเล่นที่ปลอดภัยได้มาตรฐานมีจำนวนเพียงพอสะอาดเหมาะสมกับระดับพัฒนาการของเด็ก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CB392F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01A4C" w:rsidRPr="00CB392F" w:rsidRDefault="00CB392F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B39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22</w:t>
            </w: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๖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ส่งเสริมให้เด็กปฐมวัยเดินอย่างปลอดภัย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CB392F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๗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จัดให้มีระบบป้องกันภัยจากบุคคลทั้งภายในและภายนอกสถานพัฒนาเด็กปฐมวัย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CB392F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๘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จัดให้มีระบบรับเหตุฉุกเฉิน ป้องกันอัคคีภัย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/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ภัยพิบัติจากความเสี่</w:t>
            </w:r>
            <w:r w:rsidRPr="00A01A4C">
              <w:rPr>
                <w:rFonts w:ascii="TH SarabunIT๙" w:eastAsia="Calibri" w:hAnsi="TH SarabunIT๙" w:cs="TH SarabunIT๙" w:hint="cs"/>
                <w:sz w:val="22"/>
                <w:szCs w:val="32"/>
                <w:cs/>
              </w:rPr>
              <w:t>ย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งของพื้นที่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491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๑</w:t>
            </w: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๔ การจัดการเพื่อส่งเสริมสุขภาพและการเรียนรู้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gridSpan w:val="2"/>
            <w:vMerge w:val="restart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๔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มีการจัดการเพื่อส่งเสริมสุขภาพ เฝ้าระวังการเจริญเติบโตของ   เด็ก และดูแลการเจ็บป่วยเบื้องต้น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CB392F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vMerge/>
            <w:tcBorders>
              <w:bottom w:val="nil"/>
            </w:tcBorders>
            <w:shd w:val="clear" w:color="auto" w:fill="auto"/>
          </w:tcPr>
          <w:p w:rsidR="00A01A4C" w:rsidRPr="00A01A4C" w:rsidRDefault="00A01A4C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๔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๒ มีแผนและดำเนินการตรวจสุขอนามัยประจำวันตรวจสุขภาพประจำปี และป้องกันควบคุมโรคติดต่อ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A01A4C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๔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 อาคารต้องมีพื้นที่ใช้สอยเป็นสัดส่วนตามกิจวัตรประจำวันของเด็กที่เหมาะสมตามช่วงวัย และการใช้ประโยชน์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A01A4C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๔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๔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จัดให้มีพื้นที่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/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มุมประสบการณ์ และแหล่งเรียนรู้ในห้องเรียนและนอกห้องเรียน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CB392F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01A4C" w:rsidRPr="00CB392F" w:rsidRDefault="00CB392F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B39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21</w:t>
            </w:r>
          </w:p>
        </w:tc>
      </w:tr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๔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๕ จัดบริเวณห้องน้ำ ห้องส้วม ที่แปรงฟัน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/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ล้างมือให้เพียงพอ สะอาด ปลอดภัย และเหมาะสมกับการใช้งานของเด็ก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A01A4C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bookmarkEnd w:id="0"/>
      <w:tr w:rsidR="00A01A4C" w:rsidRPr="00A01A4C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๔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๖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จัดการระบบสุขาภิบาลที่มีประสิทธิภาพ ครอบคลุมสถานที่ปรุงประกอบอาหาร น้ำดื่มน้ำใช้ กำจัดขยะสิ่งปฏิกูล และพาหะนำโรค</w:t>
            </w: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17" w:type="dxa"/>
            <w:gridSpan w:val="2"/>
            <w:shd w:val="clear" w:color="auto" w:fill="auto"/>
          </w:tcPr>
          <w:p w:rsidR="00A01A4C" w:rsidRPr="00A01A4C" w:rsidRDefault="00A01A4C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0" w:type="dxa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1065"/>
        </w:trPr>
        <w:tc>
          <w:tcPr>
            <w:tcW w:w="6091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๔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๗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จัดอุปกรณ์ภาชนะและเครื่องใช้ส่วนตัวให้เพียงพอกับการใช้งานของเด็กทุกคน และดูแลความสะอาดและปลอดภัยอย่างสม่ำเสมอ</w:t>
            </w:r>
          </w:p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17" w:type="dxa"/>
            <w:gridSpan w:val="2"/>
            <w:shd w:val="clear" w:color="auto" w:fill="auto"/>
          </w:tcPr>
          <w:p w:rsidR="00A01A4C" w:rsidRPr="00A01A4C" w:rsidRDefault="00A01A4C" w:rsidP="00CB392F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</w:tbl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tbl>
      <w:tblPr>
        <w:tblW w:w="9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664"/>
        <w:gridCol w:w="161"/>
        <w:gridCol w:w="500"/>
        <w:gridCol w:w="164"/>
        <w:gridCol w:w="855"/>
        <w:gridCol w:w="665"/>
        <w:gridCol w:w="645"/>
      </w:tblGrid>
      <w:tr w:rsidR="00A01A4C" w:rsidRPr="00A01A4C" w:rsidTr="001E2AEC">
        <w:trPr>
          <w:trHeight w:val="564"/>
        </w:trPr>
        <w:tc>
          <w:tcPr>
            <w:tcW w:w="6014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lastRenderedPageBreak/>
              <w:t xml:space="preserve">     ตัวบ่งชี้ ๑</w:t>
            </w: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๕ การส่งเสริมการมีส่วนร่วมของครอบครัวและชุมนุม</w:t>
            </w:r>
          </w:p>
        </w:tc>
        <w:tc>
          <w:tcPr>
            <w:tcW w:w="859" w:type="dxa"/>
            <w:gridSpan w:val="2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687" w:type="dxa"/>
            <w:gridSpan w:val="2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687" w:type="dxa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687" w:type="dxa"/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A01A4C" w:rsidRPr="00A01A4C" w:rsidTr="001E2AEC">
        <w:trPr>
          <w:trHeight w:val="1105"/>
        </w:trPr>
        <w:tc>
          <w:tcPr>
            <w:tcW w:w="6014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๑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๕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 มีการสื่อสารเพิ่</w:t>
            </w:r>
            <w:r w:rsidRPr="00A01A4C">
              <w:rPr>
                <w:rFonts w:ascii="TH SarabunIT๙" w:eastAsia="Calibri" w:hAnsi="TH SarabunIT๙" w:cs="TH SarabunIT๙" w:hint="cs"/>
                <w:sz w:val="22"/>
                <w:szCs w:val="32"/>
                <w:cs/>
              </w:rPr>
              <w:t>ม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แสร้างความสั</w:t>
            </w:r>
            <w:r w:rsidRPr="00A01A4C">
              <w:rPr>
                <w:rFonts w:ascii="TH SarabunIT๙" w:eastAsia="Calibri" w:hAnsi="TH SarabunIT๙" w:cs="TH SarabunIT๙" w:hint="cs"/>
                <w:sz w:val="22"/>
                <w:szCs w:val="32"/>
                <w:cs/>
              </w:rPr>
              <w:t>ม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พันธ์และความเข้าใจอันดีระหว่างพ่อแม่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</w:rPr>
              <w:t>/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ผู้ปกครอง กับสถานพัฒนาเด็กปฐมวัยเกี่ยวกับตัวเด็กและการดำเนินงานของส</w:t>
            </w:r>
            <w:r w:rsidRPr="00A01A4C">
              <w:rPr>
                <w:rFonts w:ascii="TH SarabunIT๙" w:eastAsia="Calibri" w:hAnsi="TH SarabunIT๙" w:cs="TH SarabunIT๙" w:hint="cs"/>
                <w:sz w:val="22"/>
                <w:szCs w:val="32"/>
                <w:cs/>
              </w:rPr>
              <w:t>ถ</w:t>
            </w: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านพัฒนาเด็กปฐมวัย</w:t>
            </w:r>
          </w:p>
        </w:tc>
        <w:tc>
          <w:tcPr>
            <w:tcW w:w="859" w:type="dxa"/>
            <w:gridSpan w:val="2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gridSpan w:val="2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87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617"/>
        </w:trPr>
        <w:tc>
          <w:tcPr>
            <w:tcW w:w="6014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hAnsi="TH SarabunIT๙" w:cs="TH SarabunIT๙"/>
                <w:cs/>
              </w:rPr>
            </w:pPr>
            <w:r w:rsidRPr="00A01A4C">
              <w:rPr>
                <w:rFonts w:ascii="TH SarabunIT๙" w:hAnsi="TH SarabunIT๙" w:cs="TH SarabunIT๙"/>
                <w:cs/>
              </w:rPr>
              <w:t xml:space="preserve">     ๑</w:t>
            </w:r>
            <w:r w:rsidRPr="00A01A4C">
              <w:rPr>
                <w:rFonts w:ascii="TH SarabunIT๙" w:hAnsi="TH SarabunIT๙" w:cs="TH SarabunIT๙"/>
              </w:rPr>
              <w:t>.</w:t>
            </w:r>
            <w:r w:rsidRPr="00A01A4C">
              <w:rPr>
                <w:rFonts w:ascii="TH SarabunIT๙" w:hAnsi="TH SarabunIT๙" w:cs="TH SarabunIT๙"/>
                <w:cs/>
              </w:rPr>
              <w:t>๕</w:t>
            </w:r>
            <w:r w:rsidRPr="00A01A4C">
              <w:rPr>
                <w:rFonts w:ascii="TH SarabunIT๙" w:hAnsi="TH SarabunIT๙" w:cs="TH SarabunIT๙"/>
              </w:rPr>
              <w:t>.</w:t>
            </w:r>
            <w:r w:rsidRPr="00A01A4C">
              <w:rPr>
                <w:rFonts w:ascii="TH SarabunIT๙" w:hAnsi="TH SarabunIT๙" w:cs="TH SarabunIT๙"/>
                <w:cs/>
              </w:rPr>
              <w:t>๒  การจัดกิจกรรมที่พ่อแม่</w:t>
            </w:r>
            <w:r w:rsidRPr="00A01A4C">
              <w:rPr>
                <w:rFonts w:ascii="TH SarabunIT๙" w:hAnsi="TH SarabunIT๙" w:cs="TH SarabunIT๙"/>
              </w:rPr>
              <w:t>/</w:t>
            </w:r>
            <w:r w:rsidRPr="00A01A4C">
              <w:rPr>
                <w:rFonts w:ascii="TH SarabunIT๙" w:hAnsi="TH SarabunIT๙" w:cs="TH SarabunIT๙"/>
                <w:cs/>
              </w:rPr>
              <w:t>ผู้ปกครอง</w:t>
            </w:r>
            <w:r w:rsidRPr="00A01A4C">
              <w:rPr>
                <w:rFonts w:ascii="TH SarabunIT๙" w:hAnsi="TH SarabunIT๙" w:cs="TH SarabunIT๙"/>
              </w:rPr>
              <w:t>/</w:t>
            </w:r>
            <w:r w:rsidRPr="00A01A4C">
              <w:rPr>
                <w:rFonts w:ascii="TH SarabunIT๙" w:hAnsi="TH SarabunIT๙" w:cs="TH SarabunIT๙"/>
                <w:cs/>
              </w:rPr>
              <w:t>ครอบครัวและชุมนุมมีส่วนร่วม</w:t>
            </w:r>
          </w:p>
        </w:tc>
        <w:tc>
          <w:tcPr>
            <w:tcW w:w="859" w:type="dxa"/>
            <w:gridSpan w:val="2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gridSpan w:val="2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shd w:val="clear" w:color="auto" w:fill="auto"/>
          </w:tcPr>
          <w:p w:rsidR="00A01A4C" w:rsidRPr="00A01A4C" w:rsidRDefault="000450CC" w:rsidP="000450C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87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0" w:type="dxa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0450C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A01A4C" w:rsidRPr="00A01A4C" w:rsidTr="001E2AEC">
        <w:trPr>
          <w:trHeight w:val="617"/>
        </w:trPr>
        <w:tc>
          <w:tcPr>
            <w:tcW w:w="6014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hAnsi="TH SarabunIT๙" w:cs="TH SarabunIT๙"/>
              </w:rPr>
            </w:pPr>
            <w:r w:rsidRPr="00A01A4C">
              <w:rPr>
                <w:rFonts w:ascii="TH SarabunIT๙" w:hAnsi="TH SarabunIT๙" w:cs="TH SarabunIT๙"/>
                <w:cs/>
              </w:rPr>
              <w:t xml:space="preserve">     ๑</w:t>
            </w:r>
            <w:r w:rsidRPr="00A01A4C">
              <w:rPr>
                <w:rFonts w:ascii="TH SarabunIT๙" w:hAnsi="TH SarabunIT๙" w:cs="TH SarabunIT๙"/>
              </w:rPr>
              <w:t>.</w:t>
            </w:r>
            <w:r w:rsidRPr="00A01A4C">
              <w:rPr>
                <w:rFonts w:ascii="TH SarabunIT๙" w:hAnsi="TH SarabunIT๙" w:cs="TH SarabunIT๙"/>
                <w:cs/>
              </w:rPr>
              <w:t>๕</w:t>
            </w:r>
            <w:r w:rsidRPr="00A01A4C">
              <w:rPr>
                <w:rFonts w:ascii="TH SarabunIT๙" w:hAnsi="TH SarabunIT๙" w:cs="TH SarabunIT๙"/>
              </w:rPr>
              <w:t>.</w:t>
            </w:r>
            <w:r w:rsidRPr="00A01A4C">
              <w:rPr>
                <w:rFonts w:ascii="TH SarabunIT๙" w:hAnsi="TH SarabunIT๙" w:cs="TH SarabunIT๙"/>
                <w:cs/>
              </w:rPr>
              <w:t>๓  ดำเนินงานให้สถานพัฒนาเด็กปฐมวัยเป็นแหล่งเรียนรู้แก่ชุมนุมใน          เรื่องการพัฒนาเด็กปฐมวัย</w:t>
            </w:r>
          </w:p>
        </w:tc>
        <w:tc>
          <w:tcPr>
            <w:tcW w:w="859" w:type="dxa"/>
            <w:gridSpan w:val="2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gridSpan w:val="2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0" w:type="dxa"/>
            <w:tcBorders>
              <w:top w:val="nil"/>
              <w:bottom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617"/>
        </w:trPr>
        <w:tc>
          <w:tcPr>
            <w:tcW w:w="6014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hAnsi="TH SarabunIT๙" w:cs="TH SarabunIT๙"/>
              </w:rPr>
            </w:pPr>
            <w:r w:rsidRPr="00A01A4C">
              <w:rPr>
                <w:rFonts w:ascii="TH SarabunIT๙" w:hAnsi="TH SarabunIT๙" w:cs="TH SarabunIT๙"/>
                <w:cs/>
              </w:rPr>
              <w:t xml:space="preserve">     ๑</w:t>
            </w:r>
            <w:r w:rsidRPr="00A01A4C">
              <w:rPr>
                <w:rFonts w:ascii="TH SarabunIT๙" w:hAnsi="TH SarabunIT๙" w:cs="TH SarabunIT๙"/>
              </w:rPr>
              <w:t>.</w:t>
            </w:r>
            <w:r w:rsidRPr="00A01A4C">
              <w:rPr>
                <w:rFonts w:ascii="TH SarabunIT๙" w:hAnsi="TH SarabunIT๙" w:cs="TH SarabunIT๙"/>
                <w:cs/>
              </w:rPr>
              <w:t>๕</w:t>
            </w:r>
            <w:r w:rsidRPr="00A01A4C">
              <w:rPr>
                <w:rFonts w:ascii="TH SarabunIT๙" w:hAnsi="TH SarabunIT๙" w:cs="TH SarabunIT๙"/>
              </w:rPr>
              <w:t>.</w:t>
            </w:r>
            <w:r w:rsidRPr="00A01A4C">
              <w:rPr>
                <w:rFonts w:ascii="TH SarabunIT๙" w:hAnsi="TH SarabunIT๙" w:cs="TH SarabunIT๙"/>
                <w:cs/>
              </w:rPr>
              <w:t>๔  มีคณะกรรมการสถานพัฒนาเด็กปฐมวัย</w:t>
            </w:r>
          </w:p>
        </w:tc>
        <w:tc>
          <w:tcPr>
            <w:tcW w:w="8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tcBorders>
              <w:bottom w:val="single" w:sz="4" w:space="0" w:color="auto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tcBorders>
              <w:bottom w:val="single" w:sz="4" w:space="0" w:color="auto"/>
            </w:tcBorders>
            <w:shd w:val="clear" w:color="auto" w:fill="auto"/>
          </w:tcPr>
          <w:p w:rsidR="00A01A4C" w:rsidRPr="00A01A4C" w:rsidRDefault="000450CC" w:rsidP="000450C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511"/>
        </w:trPr>
        <w:tc>
          <w:tcPr>
            <w:tcW w:w="6014" w:type="dxa"/>
            <w:shd w:val="clear" w:color="auto" w:fill="auto"/>
          </w:tcPr>
          <w:p w:rsidR="00A01A4C" w:rsidRPr="00A01A4C" w:rsidRDefault="00A01A4C" w:rsidP="00A01A4C">
            <w:pPr>
              <w:jc w:val="right"/>
              <w:rPr>
                <w:rFonts w:ascii="TH SarabunIT๙" w:hAnsi="TH SarabunIT๙" w:cs="TH SarabunIT๙"/>
              </w:rPr>
            </w:pPr>
            <w:r w:rsidRPr="00A01A4C">
              <w:rPr>
                <w:rFonts w:ascii="TH SarabunIT๙" w:hAnsi="TH SarabunIT๙" w:cs="TH SarabunIT๙"/>
                <w:b/>
                <w:bCs/>
                <w:cs/>
              </w:rPr>
              <w:t>มาตรฐานด้านที่ ๑ มีคะแนนรวม</w:t>
            </w:r>
          </w:p>
        </w:tc>
        <w:tc>
          <w:tcPr>
            <w:tcW w:w="68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21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662336" behindDoc="1" locked="0" layoutInCell="1" allowOverlap="1" wp14:anchorId="1418450B" wp14:editId="021D6EAC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32385</wp:posOffset>
                      </wp:positionV>
                      <wp:extent cx="1190625" cy="333375"/>
                      <wp:effectExtent l="0" t="0" r="28575" b="28575"/>
                      <wp:wrapNone/>
                      <wp:docPr id="19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062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B95AF2" w:rsidRDefault="007B1650" w:rsidP="00A01A4C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s/>
                                    </w:rPr>
                                    <w:t xml:space="preserve">               </w:t>
                                  </w:r>
                                  <w:r w:rsidRPr="00B95AF2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คะแนน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" o:spid="_x0000_s1027" type="#_x0000_t202" style="position:absolute;margin-left:-.8pt;margin-top:2.55pt;width:93.75pt;height:26.2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" strokecolor="window">
                      <v:textbox>
                        <w:txbxContent>
                          <w:p w:rsidR="001E2AEC" w:rsidRPr="00B95AF2" w:rsidRDefault="001E2AEC" w:rsidP="00A01A4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              </w:t>
                            </w:r>
                            <w:r w:rsidRPr="00B95AF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คะแนน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50C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A01A4C" w:rsidRPr="00A01A4C" w:rsidTr="001E2AEC">
        <w:trPr>
          <w:trHeight w:val="874"/>
        </w:trPr>
        <w:tc>
          <w:tcPr>
            <w:tcW w:w="6014" w:type="dxa"/>
            <w:shd w:val="clear" w:color="auto" w:fill="auto"/>
          </w:tcPr>
          <w:p w:rsidR="00A01A4C" w:rsidRPr="00A01A4C" w:rsidRDefault="00A01A4C" w:rsidP="00A01A4C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1312" behindDoc="0" locked="0" layoutInCell="1" allowOverlap="1" wp14:anchorId="3E2B6E63" wp14:editId="2336A4C2">
                      <wp:simplePos x="0" y="0"/>
                      <wp:positionH relativeFrom="column">
                        <wp:posOffset>2623820</wp:posOffset>
                      </wp:positionH>
                      <wp:positionV relativeFrom="paragraph">
                        <wp:posOffset>205739</wp:posOffset>
                      </wp:positionV>
                      <wp:extent cx="1028700" cy="0"/>
                      <wp:effectExtent l="0" t="0" r="19050" b="19050"/>
                      <wp:wrapNone/>
                      <wp:docPr id="18" name="ตัวเชื่อมต่อตรง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18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06.6pt,16.2pt" to="287.6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A01A4C">
              <w:rPr>
                <w:rFonts w:ascii="TH SarabunIT๙" w:hAnsi="TH SarabunIT๙" w:cs="TH SarabunIT๙"/>
                <w:b/>
                <w:bCs/>
                <w:cs/>
              </w:rPr>
              <w:t>มาตรฐานด้านที่ ๑ มีคะแนนรวม คิด</w:t>
            </w:r>
            <w:proofErr w:type="spellStart"/>
            <w:r w:rsidRPr="00A01A4C">
              <w:rPr>
                <w:rFonts w:ascii="TH SarabunIT๙" w:hAnsi="TH SarabunIT๙" w:cs="TH SarabunIT๙"/>
                <w:b/>
                <w:bCs/>
                <w:cs/>
              </w:rPr>
              <w:t>เป้น</w:t>
            </w:r>
            <w:proofErr w:type="spellEnd"/>
            <w:r w:rsidRPr="00A01A4C">
              <w:rPr>
                <w:rFonts w:ascii="TH SarabunIT๙" w:hAnsi="TH SarabunIT๙" w:cs="TH SarabunIT๙"/>
                <w:b/>
                <w:bCs/>
                <w:cs/>
              </w:rPr>
              <w:t>ร้อยละ</w:t>
            </w:r>
            <w:r w:rsidRPr="00A01A4C">
              <w:rPr>
                <w:rFonts w:ascii="TH SarabunIT๙" w:hAnsi="TH SarabunIT๙" w:cs="TH SarabunIT๙"/>
                <w:b/>
                <w:bCs/>
              </w:rPr>
              <w:t>=</w:t>
            </w:r>
            <w:r w:rsidRPr="00A01A4C">
              <w:rPr>
                <w:rFonts w:ascii="TH SarabunIT๙" w:hAnsi="TH SarabunIT๙" w:cs="TH SarabunIT๙"/>
                <w:b/>
                <w:bCs/>
                <w:cs/>
              </w:rPr>
              <w:t>คะแนนรวม * ๑๐๐</w:t>
            </w:r>
          </w:p>
          <w:p w:rsidR="00A01A4C" w:rsidRPr="00A01A4C" w:rsidRDefault="00A01A4C" w:rsidP="00A01A4C">
            <w:pPr>
              <w:tabs>
                <w:tab w:val="left" w:pos="456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A01A4C">
              <w:rPr>
                <w:rFonts w:ascii="TH SarabunIT๙" w:hAnsi="TH SarabunIT๙" w:cs="TH SarabunIT๙"/>
              </w:rPr>
              <w:tab/>
            </w:r>
            <w:r w:rsidRPr="00A01A4C">
              <w:rPr>
                <w:rFonts w:ascii="TH SarabunIT๙" w:hAnsi="TH SarabunIT๙" w:cs="TH SarabunIT๙"/>
                <w:b/>
                <w:bCs/>
                <w:cs/>
              </w:rPr>
              <w:t xml:space="preserve">   ๗๘</w:t>
            </w:r>
          </w:p>
        </w:tc>
        <w:tc>
          <w:tcPr>
            <w:tcW w:w="859" w:type="dxa"/>
            <w:gridSpan w:val="2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68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1A4C" w:rsidRPr="00A01A4C" w:rsidRDefault="000450CC" w:rsidP="000450C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94</w:t>
            </w:r>
            <w:r w:rsidR="00A01A4C" w:rsidRPr="00A01A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87</w:t>
            </w:r>
          </w:p>
        </w:tc>
        <w:tc>
          <w:tcPr>
            <w:tcW w:w="68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01A4C" w:rsidRPr="00A01A4C" w:rsidRDefault="00A01A4C" w:rsidP="00A01A4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A01A4C" w:rsidRPr="00A01A4C" w:rsidTr="001E2AEC">
        <w:trPr>
          <w:trHeight w:val="617"/>
        </w:trPr>
        <w:tc>
          <w:tcPr>
            <w:tcW w:w="6014" w:type="dxa"/>
            <w:shd w:val="clear" w:color="auto" w:fill="auto"/>
          </w:tcPr>
          <w:p w:rsidR="00A01A4C" w:rsidRPr="00A01A4C" w:rsidRDefault="00A01A4C" w:rsidP="00A01A4C">
            <w:pPr>
              <w:jc w:val="right"/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</w:t>
            </w:r>
          </w:p>
          <w:p w:rsidR="00A01A4C" w:rsidRPr="00A01A4C" w:rsidRDefault="00A01A4C" w:rsidP="00A01A4C">
            <w:pPr>
              <w:jc w:val="right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มาตรฐานด้านที่ ๑ มีจำนวนตัวบ่งชี้ ที่ต้องปรับปรุง</w:t>
            </w:r>
          </w:p>
        </w:tc>
        <w:tc>
          <w:tcPr>
            <w:tcW w:w="859" w:type="dxa"/>
            <w:gridSpan w:val="2"/>
            <w:tcBorders>
              <w:right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8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 </w:t>
            </w:r>
          </w:p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8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87" w:type="dxa"/>
            <w:tcBorders>
              <w:left w:val="nil"/>
              <w:right w:val="nil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  <w:p w:rsidR="00A01A4C" w:rsidRPr="00A01A4C" w:rsidRDefault="00A01A4C" w:rsidP="00A01A4C"/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01A4C" w:rsidRPr="00A01A4C" w:rsidRDefault="00A01A4C" w:rsidP="00A01A4C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63360" behindDoc="1" locked="0" layoutInCell="1" allowOverlap="1" wp14:anchorId="6AFE4EE2" wp14:editId="39253355">
                      <wp:simplePos x="0" y="0"/>
                      <wp:positionH relativeFrom="column">
                        <wp:posOffset>-210820</wp:posOffset>
                      </wp:positionH>
                      <wp:positionV relativeFrom="paragraph">
                        <wp:posOffset>44450</wp:posOffset>
                      </wp:positionV>
                      <wp:extent cx="409575" cy="285750"/>
                      <wp:effectExtent l="0" t="0" r="28575" b="19050"/>
                      <wp:wrapNone/>
                      <wp:docPr id="20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B95AF2" w:rsidRDefault="007B1650" w:rsidP="00A01A4C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 w:rsidRPr="00B95AF2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ข้อ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28" type="#_x0000_t202" style="position:absolute;margin-left:-16.6pt;margin-top:3.5pt;width:32.25pt;height:22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" strokecolor="window">
                      <v:textbox>
                        <w:txbxContent>
                          <w:p w:rsidR="001E2AEC" w:rsidRPr="00B95AF2" w:rsidRDefault="001E2AEC" w:rsidP="00A01A4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B95AF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ข้อ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A01A4C" w:rsidRDefault="00A01A4C"/>
    <w:p w:rsidR="00D57020" w:rsidRPr="00D57020" w:rsidRDefault="00D57020" w:rsidP="00D5702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57020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มาตรฐานด้านที่ ๒</w:t>
      </w:r>
    </w:p>
    <w:p w:rsidR="00D57020" w:rsidRPr="00D57020" w:rsidRDefault="00D57020" w:rsidP="00D57020">
      <w:pPr>
        <w:jc w:val="center"/>
        <w:rPr>
          <w:rFonts w:ascii="TH SarabunIT๙" w:eastAsia="Calibri" w:hAnsi="TH SarabunIT๙" w:cs="TH SarabunIT๙"/>
          <w:b/>
          <w:bCs/>
          <w:sz w:val="36"/>
          <w:szCs w:val="36"/>
          <w:cs/>
        </w:rPr>
      </w:pPr>
      <w:r w:rsidRPr="00D57020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ครูให้การดูแล และจัดประสบการณ์การเรียนรู้และการเล่นเพื่อพัฒนาเด็กปฐมวัย</w:t>
      </w:r>
    </w:p>
    <w:p w:rsidR="00D57020" w:rsidRPr="00D57020" w:rsidRDefault="00D57020" w:rsidP="00D57020">
      <w:pPr>
        <w:rPr>
          <w:rFonts w:ascii="TH SarabunIT๙" w:hAnsi="TH SarabunIT๙" w:cs="TH SarabunIT๙"/>
        </w:rPr>
      </w:pPr>
    </w:p>
    <w:tbl>
      <w:tblPr>
        <w:tblpPr w:leftFromText="180" w:rightFromText="180" w:vertAnchor="text" w:tblpY="-48"/>
        <w:tblW w:w="9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708"/>
        <w:gridCol w:w="709"/>
        <w:gridCol w:w="709"/>
        <w:gridCol w:w="709"/>
        <w:gridCol w:w="658"/>
      </w:tblGrid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ตัวบ่งชี้มาตรฐาน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65408" behindDoc="1" locked="0" layoutInCell="1" allowOverlap="1">
                      <wp:simplePos x="0" y="0"/>
                      <wp:positionH relativeFrom="column">
                        <wp:posOffset>-542925</wp:posOffset>
                      </wp:positionH>
                      <wp:positionV relativeFrom="paragraph">
                        <wp:posOffset>46990</wp:posOffset>
                      </wp:positionV>
                      <wp:extent cx="1238250" cy="295275"/>
                      <wp:effectExtent l="0" t="0" r="19050" b="28575"/>
                      <wp:wrapNone/>
                      <wp:docPr id="21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CD7FCC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  <w:t xml:space="preserve">   </w:t>
                                  </w:r>
                                  <w:r w:rsidRPr="00CD7FCC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คะแนนการประเมิน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29" type="#_x0000_t202" style="position:absolute;margin-left:-42.75pt;margin-top:3.7pt;width:97.5pt;height:23.2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" strokecolor="window">
                      <v:textbox>
                        <w:txbxContent>
                          <w:p w:rsidR="001E2AEC" w:rsidRPr="00CD7FCC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  </w:t>
                            </w:r>
                            <w:r w:rsidRPr="00CD7FCC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คะแนนการประเมิน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lef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582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๒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 การดูแลและพัฒนาเด็กอย่างรอบด้าน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vMerge w:val="restart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๒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 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มีแผนการจัดประสบการณ์การเรียนรู้ที่สอดคล้องกับหลักสูตร  การศึกษาปฐมวัย มีการดำเนินงานและประเมินผล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0450C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C77087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tcBorders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cs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 จัดพื้นที</w:t>
            </w:r>
            <w:r w:rsidRPr="00D57020">
              <w:rPr>
                <w:rFonts w:ascii="TH SarabunIT๙" w:hAnsi="TH SarabunIT๙" w:cs="TH SarabunIT๙"/>
              </w:rPr>
              <w:t>/</w:t>
            </w:r>
            <w:r w:rsidRPr="00D57020">
              <w:rPr>
                <w:rFonts w:ascii="TH SarabunIT๙" w:hAnsi="TH SarabunIT๙" w:cs="TH SarabunIT๙"/>
                <w:cs/>
              </w:rPr>
              <w:t>มุมประสบการณ์การเรียนรู้และการเล่นมี่เหมาะสมอย่างหลากหลาย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0450C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0450CC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 xml:space="preserve"> จัดกิจกรรมส่งเสริมพัฒนาการทุกด้านอย่าง</w:t>
            </w:r>
            <w:proofErr w:type="spellStart"/>
            <w:r w:rsidRPr="00D57020">
              <w:rPr>
                <w:rFonts w:ascii="TH SarabunIT๙" w:hAnsi="TH SarabunIT๙" w:cs="TH SarabunIT๙"/>
                <w:cs/>
              </w:rPr>
              <w:t>บูรณา</w:t>
            </w:r>
            <w:proofErr w:type="spellEnd"/>
            <w:r w:rsidRPr="00D57020">
              <w:rPr>
                <w:rFonts w:ascii="TH SarabunIT๙" w:hAnsi="TH SarabunIT๙" w:cs="TH SarabunIT๙"/>
                <w:cs/>
              </w:rPr>
              <w:t>การตามธรรมชาติของเด็กที่เรียนรู้ด้วยประสาทสัมผัส ลงมือทำปฏิสัมพันธ์ และการเล่น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0450C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C77087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0450CC" w:rsidRDefault="00D57020" w:rsidP="000450C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450C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="00C7708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</w:tr>
      <w:tr w:rsidR="00D57020" w:rsidRPr="00D57020" w:rsidTr="001E2AEC">
        <w:trPr>
          <w:trHeight w:val="582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๔  เลือกใช้สื่อ</w:t>
            </w:r>
            <w:r w:rsidRPr="00D57020">
              <w:rPr>
                <w:rFonts w:ascii="TH SarabunIT๙" w:hAnsi="TH SarabunIT๙" w:cs="TH SarabunIT๙"/>
              </w:rPr>
              <w:t>/</w:t>
            </w:r>
            <w:r w:rsidRPr="00D57020">
              <w:rPr>
                <w:rFonts w:ascii="TH SarabunIT๙" w:hAnsi="TH SarabunIT๙" w:cs="TH SarabunIT๙"/>
                <w:cs/>
              </w:rPr>
              <w:t>อุปกรณ์ เทคโนโลยี เครื่องเล่นและจัดสภาพแวดล้อมภายใน</w:t>
            </w:r>
            <w:r w:rsidRPr="00D57020">
              <w:rPr>
                <w:rFonts w:ascii="TH SarabunIT๙" w:hAnsi="TH SarabunIT๙" w:cs="TH SarabunIT๙"/>
              </w:rPr>
              <w:t>-</w:t>
            </w:r>
            <w:r w:rsidRPr="00D57020">
              <w:rPr>
                <w:rFonts w:ascii="TH SarabunIT๙" w:hAnsi="TH SarabunIT๙" w:cs="TH SarabunIT๙"/>
                <w:cs/>
              </w:rPr>
              <w:t>ภายนอก แหล่งเรียนรู้ ที่เพียงพอ เหมาะสม ปลอดภัย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0450C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C77087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๕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 xml:space="preserve"> เฝ้าระวังติดตามพัฒนาการเด็กรายบุคคลเป็นระยะเพื่อใช้ผลในการจัดกิจกรรมพัฒนาเด็กทุกคนให้เต็มตามศักยภาพ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0450CC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0450CC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๒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 การส่งเสริมพัฒนาการด้านร่างการและดูแลสุขภาพ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vMerge w:val="restart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FB5F2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FB5F29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๒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๒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  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ให้เด็กอายุ ๖ เดือนขึ้นไป รับประทานอาหารที่ครบถ้วนในปริมาณที่  เพียงพอและส่งเสริมพฤติกรรมการกินที่เหมาะสม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 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   จัดกิจกรรมให้เด็กได้ลงมือปฏิบัติอย่างถูกต้องเหมาะสมในการดูแลสุขภาพ ความปลอดภัยในชีวิตประจำวัน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491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 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 xml:space="preserve">  ตรวจสุขภาพอนามัยของเด็กประจำวัน ความสะอาดของร่างกาย ฟันและช่องปากเพื่อคัดกรองโรค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 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๔  เฝ้าระวังติดตามการเจริญเติบโตของเด็กเป็นรายบุคคลบันทึกผลภาวะโภชนาการอย่างต่อเนื่อง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0450CC" w:rsidP="00FB5F29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vMerge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664785">
              <w:rPr>
                <w:rFonts w:ascii="TH SarabunIT๙" w:hAnsi="TH SarabunIT๙" w:cs="TH SarabunIT๙"/>
              </w:rPr>
              <w:t xml:space="preserve">      </w:t>
            </w:r>
            <w:r w:rsidRPr="00664785">
              <w:rPr>
                <w:rFonts w:ascii="TH SarabunIT๙" w:hAnsi="TH SarabunIT๙" w:cs="TH SarabunIT๙"/>
                <w:cs/>
              </w:rPr>
              <w:t>๒</w:t>
            </w:r>
            <w:r w:rsidRPr="00664785">
              <w:rPr>
                <w:rFonts w:ascii="TH SarabunIT๙" w:hAnsi="TH SarabunIT๙" w:cs="TH SarabunIT๙"/>
              </w:rPr>
              <w:t>.</w:t>
            </w:r>
            <w:r w:rsidRPr="00664785">
              <w:rPr>
                <w:rFonts w:ascii="TH SarabunIT๙" w:hAnsi="TH SarabunIT๙" w:cs="TH SarabunIT๙"/>
                <w:cs/>
              </w:rPr>
              <w:t>๒</w:t>
            </w:r>
            <w:r w:rsidRPr="00664785">
              <w:rPr>
                <w:rFonts w:ascii="TH SarabunIT๙" w:hAnsi="TH SarabunIT๙" w:cs="TH SarabunIT๙"/>
              </w:rPr>
              <w:t>.</w:t>
            </w:r>
            <w:r w:rsidRPr="00664785">
              <w:rPr>
                <w:rFonts w:ascii="TH SarabunIT๙" w:hAnsi="TH SarabunIT๙" w:cs="TH SarabunIT๙"/>
                <w:cs/>
              </w:rPr>
              <w:t>๕  จัดให้มีการตรวจสุขภาพร่างกาย ฟันและช่องปาก สายตา หู ตาม</w:t>
            </w:r>
            <w:r w:rsidRPr="00D57020">
              <w:rPr>
                <w:rFonts w:ascii="TH SarabunIT๙" w:hAnsi="TH SarabunIT๙" w:cs="TH SarabunIT๙"/>
                <w:cs/>
              </w:rPr>
              <w:t>กำหนด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</w:tbl>
    <w:p w:rsidR="00D57020" w:rsidRPr="00D57020" w:rsidRDefault="00D57020" w:rsidP="00D57020">
      <w:pPr>
        <w:rPr>
          <w:rFonts w:ascii="TH SarabunIT๙" w:hAnsi="TH SarabunIT๙" w:cs="TH SarabunIT๙"/>
        </w:rPr>
      </w:pPr>
    </w:p>
    <w:p w:rsidR="00D57020" w:rsidRDefault="00D57020" w:rsidP="00D57020">
      <w:pPr>
        <w:rPr>
          <w:rFonts w:ascii="TH SarabunIT๙" w:hAnsi="TH SarabunIT๙" w:cs="TH SarabunIT๙"/>
        </w:rPr>
      </w:pPr>
      <w:r w:rsidRPr="00D57020">
        <w:rPr>
          <w:rFonts w:ascii="TH SarabunIT๙" w:hAnsi="TH SarabunIT๙" w:cs="TH SarabunIT๙"/>
          <w:cs/>
        </w:rPr>
        <w:br w:type="page"/>
      </w:r>
    </w:p>
    <w:p w:rsidR="00C77087" w:rsidRPr="00D57020" w:rsidRDefault="00C77087" w:rsidP="00D57020">
      <w:pPr>
        <w:rPr>
          <w:rFonts w:ascii="TH SarabunIT๙" w:hAnsi="TH SarabunIT๙" w:cs="TH SarabunIT๙"/>
          <w:cs/>
        </w:rPr>
      </w:pPr>
    </w:p>
    <w:tbl>
      <w:tblPr>
        <w:tblpPr w:leftFromText="180" w:rightFromText="180" w:vertAnchor="text" w:tblpY="-48"/>
        <w:tblW w:w="9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708"/>
        <w:gridCol w:w="709"/>
        <w:gridCol w:w="709"/>
        <w:gridCol w:w="709"/>
        <w:gridCol w:w="658"/>
      </w:tblGrid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bookmarkStart w:id="1" w:name="_Hlk36739158"/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ตัวบ่งชี้มาตรฐาน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67456" behindDoc="1" locked="0" layoutInCell="1" allowOverlap="1" wp14:anchorId="6BBD5EA8" wp14:editId="5AE532DD">
                      <wp:simplePos x="0" y="0"/>
                      <wp:positionH relativeFrom="column">
                        <wp:posOffset>-542925</wp:posOffset>
                      </wp:positionH>
                      <wp:positionV relativeFrom="paragraph">
                        <wp:posOffset>46990</wp:posOffset>
                      </wp:positionV>
                      <wp:extent cx="1238250" cy="295275"/>
                      <wp:effectExtent l="0" t="0" r="19050" b="28575"/>
                      <wp:wrapNone/>
                      <wp:docPr id="22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CD7FCC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  <w:t xml:space="preserve">   </w:t>
                                  </w:r>
                                  <w:r w:rsidRPr="00CD7FCC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คะแนนการประเมิน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30" type="#_x0000_t202" style="position:absolute;margin-left:-42.75pt;margin-top:3.7pt;width:97.5pt;height:23.2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" strokecolor="window">
                      <v:textbox>
                        <w:txbxContent>
                          <w:p w:rsidR="001E2AEC" w:rsidRPr="00CD7FCC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  </w:t>
                            </w:r>
                            <w:r w:rsidRPr="00CD7FCC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คะแนนการประเมิน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lef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582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๒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 การส่งเสริมพัฒนาการด้านสติปัญญา ภาษาและการสื่อสาร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D57020" w:rsidRPr="00D57020" w:rsidTr="001E2AEC">
        <w:trPr>
          <w:trHeight w:val="1044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๒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 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จัดกิจกรรมส่งเสริมให้เด็กได้สังเกต สัมผัส ลองทำติดตั้งคำถาม สืบ  เสาะหาความรู้ แก้ปัญหา จินตนาการ คิดสร้างสรรค์ โดยยอมรับความคิดและผลงานที่แตกต่างของเด็ก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973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cs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 xml:space="preserve">  </w:t>
            </w:r>
            <w:r w:rsidRPr="00D57020">
              <w:rPr>
                <w:rFonts w:ascii="TH SarabunIT๙" w:hAnsi="TH SarabunIT๙" w:cs="TH SarabunIT๙"/>
                <w:cs/>
              </w:rPr>
              <w:t>จัดกิจกรรมและประสบการณ์ทางภาษาที่มีความหมายต่อเด็ก เพื่อการสื่อสารอย่างหลากหลาย ฝึกฟัง พูด ถาม ตอบ เล่าและสนทนาตามลำดับขั้นตอนพัฒนาการ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C77087" w:rsidP="00C77087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1129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cs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  จัดกิจกรรมปลูกฝังให้เด็กมีนิสัยรักการอ่านให้เด็กมีทักษะการดูภาพ ฟังเรื่องราว พูดเล่า อ่าน วาด</w:t>
            </w:r>
            <w:r w:rsidRPr="00D57020">
              <w:rPr>
                <w:rFonts w:ascii="TH SarabunIT๙" w:hAnsi="TH SarabunIT๙" w:cs="TH SarabunIT๙"/>
              </w:rPr>
              <w:t>/</w:t>
            </w:r>
            <w:r w:rsidRPr="00D57020">
              <w:rPr>
                <w:rFonts w:ascii="TH SarabunIT๙" w:hAnsi="TH SarabunIT๙" w:cs="TH SarabunIT๙"/>
                <w:cs/>
              </w:rPr>
              <w:t>เขียน เบื้องต้นตามลำดับพัฒนาการ โดยครู</w:t>
            </w:r>
            <w:r w:rsidRPr="00D57020">
              <w:rPr>
                <w:rFonts w:ascii="TH SarabunIT๙" w:hAnsi="TH SarabunIT๙" w:cs="TH SarabunIT๙"/>
              </w:rPr>
              <w:t>/</w:t>
            </w:r>
            <w:r w:rsidRPr="00D57020">
              <w:rPr>
                <w:rFonts w:ascii="TH SarabunIT๙" w:hAnsi="TH SarabunIT๙" w:cs="TH SarabunIT๙"/>
                <w:cs/>
              </w:rPr>
              <w:t>ผู้ดูแลเด็ก เป็นตัวอย่างของการพูด และการอ่านที่ถูกต้อง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D57020" w:rsidRDefault="00D57020" w:rsidP="00C77087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 w:hint="cs"/>
                <w:b/>
                <w:bCs/>
                <w:sz w:val="22"/>
                <w:szCs w:val="32"/>
                <w:cs/>
              </w:rPr>
              <w:t>1</w:t>
            </w:r>
            <w:r w:rsidR="00C77087" w:rsidRPr="00C7708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</w:tr>
      <w:tr w:rsidR="00D57020" w:rsidRPr="00D57020" w:rsidTr="001E2AEC">
        <w:trPr>
          <w:trHeight w:val="691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๔</w:t>
            </w:r>
            <w:r w:rsidRPr="00D57020">
              <w:rPr>
                <w:rFonts w:ascii="TH SarabunIT๙" w:hAnsi="TH SarabunIT๙" w:cs="TH SarabunIT๙"/>
              </w:rPr>
              <w:t xml:space="preserve">  </w:t>
            </w:r>
            <w:r w:rsidRPr="00D57020">
              <w:rPr>
                <w:rFonts w:ascii="TH SarabunIT๙" w:hAnsi="TH SarabunIT๙" w:cs="TH SarabunIT๙"/>
                <w:cs/>
              </w:rPr>
              <w:t>จัดให้เด็กมีประสบการณ์เรียนรู้เกี่ยวกับตัวเด็ก บุคคลสิ่งต่างๆ สถานที่และธรรมชาติรอบตัวด้วยวิธีการที่เหมาะสมกับวัยและพัฒนาการ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701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๕</w:t>
            </w:r>
            <w:r w:rsidRPr="00D57020">
              <w:rPr>
                <w:rFonts w:ascii="TH SarabunIT๙" w:hAnsi="TH SarabunIT๙" w:cs="TH SarabunIT๙"/>
              </w:rPr>
              <w:t xml:space="preserve">.  </w:t>
            </w:r>
            <w:r w:rsidRPr="00D57020">
              <w:rPr>
                <w:rFonts w:ascii="TH SarabunIT๙" w:hAnsi="TH SarabunIT๙" w:cs="TH SarabunIT๙"/>
                <w:cs/>
              </w:rPr>
              <w:t>จัดกิจกรรมและประสบการณ์ด้านคณิ</w:t>
            </w:r>
            <w:r w:rsidRPr="00D57020">
              <w:rPr>
                <w:rFonts w:ascii="TH SarabunIT๙" w:hAnsi="TH SarabunIT๙" w:cs="TH SarabunIT๙" w:hint="cs"/>
                <w:cs/>
              </w:rPr>
              <w:t>ต</w:t>
            </w:r>
            <w:r w:rsidRPr="00D57020">
              <w:rPr>
                <w:rFonts w:ascii="TH SarabunIT๙" w:hAnsi="TH SarabunIT๙" w:cs="TH SarabunIT๙"/>
                <w:cs/>
              </w:rPr>
              <w:t>ศาสตร์และวิทยาศาสตร์เบื้องต้นตามวัย โดยเด็กเรียนรู้ผ่านประสาทสัมผัส และลงมือป</w:t>
            </w:r>
            <w:r w:rsidRPr="00D57020">
              <w:rPr>
                <w:rFonts w:ascii="TH SarabunIT๙" w:hAnsi="TH SarabunIT๙" w:cs="TH SarabunIT๙" w:hint="cs"/>
                <w:cs/>
              </w:rPr>
              <w:t>ฏิ</w:t>
            </w:r>
            <w:r w:rsidRPr="00D57020">
              <w:rPr>
                <w:rFonts w:ascii="TH SarabunIT๙" w:hAnsi="TH SarabunIT๙" w:cs="TH SarabunIT๙"/>
                <w:cs/>
              </w:rPr>
              <w:t>บัติด้วยตนเอง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 xml:space="preserve">     ตัวบ่งชี้ ๒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 xml:space="preserve">๔ 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 xml:space="preserve"> 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การส่งเสริมพัฒนาการด้านอารมณ์ จิตใจ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-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สังคมปลูกฝังคุณธรรมและความเป็นพลเมืองดี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vMerge w:val="restart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</w:tr>
      <w:tr w:rsidR="00D57020" w:rsidRPr="00D57020" w:rsidTr="001E2AEC">
        <w:trPr>
          <w:trHeight w:val="904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 ๒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๔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  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สร้างความสัมพันธ์ที่ดีและมั่นคง ระหว่างผู้ใหญ่กับเด็กจัดกิจกรรมสร้างเสริมความสัมพันธ์ที่ดีระหว่างเด็กกับเด็กและการแก้ไขข้อขัดแย้งอย่างสร้างสรรค์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tcBorders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1272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cs/>
              </w:rPr>
            </w:pPr>
            <w:r w:rsidRPr="00D57020">
              <w:rPr>
                <w:rFonts w:ascii="TH SarabunIT๙" w:hAnsi="TH SarabunIT๙" w:cs="TH SarabunIT๙"/>
              </w:rPr>
              <w:t xml:space="preserve">        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๔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  จัดกิจกรรมส่งเสริมให้เด็กมีความสุข ร่าเริง แจ่มใส ได้แสดงออกดานอารมณ์ ความรู้สึกที่ดีต่อตนเองโดยผ่านการเคลื่อนไหวร่างกายศิลปะ ดนตรี ตามความสนใจและความถนัด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1134"/>
        </w:trPr>
        <w:tc>
          <w:tcPr>
            <w:tcW w:w="6091" w:type="dxa"/>
            <w:shd w:val="clear" w:color="auto" w:fill="auto"/>
          </w:tcPr>
          <w:p w:rsidR="00D57020" w:rsidRPr="00D57020" w:rsidRDefault="00D57020" w:rsidP="00FB5F29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   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๔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 xml:space="preserve">๓  </w:t>
            </w:r>
            <w:r w:rsidRPr="00FB5F29">
              <w:rPr>
                <w:rFonts w:ascii="TH SarabunIT๙" w:hAnsi="TH SarabunIT๙" w:cs="TH SarabunIT๙"/>
                <w:cs/>
              </w:rPr>
              <w:t>จัดกิจกรรมและประสบการณ์ ปลูกฝังคุณธรรมให้เด็กใฝ่ดีมีวินัย ซื่อสัตย์ รู้จักสิทธิและหน้าที่รับผิดชอบของพลเมืองดีรักครอบครัว โรงเรียน ชุมชน</w:t>
            </w:r>
            <w:r w:rsidRPr="00D57020">
              <w:rPr>
                <w:rFonts w:ascii="TH SarabunIT๙" w:hAnsi="TH SarabunIT๙" w:cs="TH SarabunIT๙"/>
                <w:cs/>
              </w:rPr>
              <w:t xml:space="preserve"> และประเทศชาติด้วยวิธีที่เหมาะสมกับวัย และพัฒนาการ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bookmarkEnd w:id="1"/>
    </w:tbl>
    <w:p w:rsidR="00A01A4C" w:rsidRDefault="00A01A4C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C77087" w:rsidRDefault="00C77087"/>
    <w:p w:rsidR="00D57020" w:rsidRDefault="00D57020"/>
    <w:p w:rsidR="00D57020" w:rsidRDefault="00D57020"/>
    <w:tbl>
      <w:tblPr>
        <w:tblpPr w:leftFromText="180" w:rightFromText="180" w:vertAnchor="text" w:tblpY="-48"/>
        <w:tblW w:w="9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3"/>
        <w:gridCol w:w="687"/>
        <w:gridCol w:w="688"/>
        <w:gridCol w:w="855"/>
        <w:gridCol w:w="688"/>
        <w:gridCol w:w="653"/>
      </w:tblGrid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ตัวบ่งชี้มาตรฐาน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69504" behindDoc="1" locked="0" layoutInCell="1" allowOverlap="1" wp14:anchorId="63FCB366" wp14:editId="707B4F0E">
                      <wp:simplePos x="0" y="0"/>
                      <wp:positionH relativeFrom="column">
                        <wp:posOffset>-542925</wp:posOffset>
                      </wp:positionH>
                      <wp:positionV relativeFrom="paragraph">
                        <wp:posOffset>46990</wp:posOffset>
                      </wp:positionV>
                      <wp:extent cx="1238250" cy="295275"/>
                      <wp:effectExtent l="0" t="0" r="19050" b="28575"/>
                      <wp:wrapNone/>
                      <wp:docPr id="2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CD7FCC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  <w:t xml:space="preserve">   </w:t>
                                  </w:r>
                                  <w:r w:rsidRPr="00CD7FCC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คะแนนการประเมิน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31" type="#_x0000_t202" style="position:absolute;margin-left:-42.75pt;margin-top:3.7pt;width:97.5pt;height:23.2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" strokecolor="window">
                      <v:textbox>
                        <w:txbxContent>
                          <w:p w:rsidR="001E2AEC" w:rsidRPr="00CD7FCC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  </w:t>
                            </w:r>
                            <w:r w:rsidRPr="00CD7FCC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คะแนนการประเมิน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lef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582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๒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๕ การส่งเสริมเด็กในระยะเปลี่ยน</w:t>
            </w:r>
            <w:proofErr w:type="spellStart"/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ผ่</w:t>
            </w:r>
            <w:proofErr w:type="spellEnd"/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สนให้ปรับตัวสู่การเชื่อมต่อ ในขั้นถัดไป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D57020" w:rsidRPr="00D57020" w:rsidTr="001E2AEC">
        <w:trPr>
          <w:trHeight w:val="1044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๒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๕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 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จัดกิจกรรมกับผู้ปกครองให้เตรียมเด็กก่อนจากบ้านเข้าสู่สถานพัฒนาเด็กปฐมวัย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/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โรงเรียน และกิจกรรมช่วงปฐมนิเทศให้เด็กค่อยปรับตัวในบรรยากาศที่เป็นมิตร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  <w:p w:rsidR="00D57020" w:rsidRPr="00D57020" w:rsidRDefault="00D57020" w:rsidP="00D57020"/>
          <w:p w:rsidR="00D57020" w:rsidRPr="00D57020" w:rsidRDefault="00D57020" w:rsidP="00D570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D57020" w:rsidRPr="00D57020" w:rsidTr="001E2AEC">
        <w:trPr>
          <w:trHeight w:val="973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  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๕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 xml:space="preserve">  จัดกิจกรรมส่งเสริมการปรับตัวก่อนรับการศึกษาในระดับที่สูงขึ้นแต่ละขั้น จนถึงการเป็นนักเรียนระดับชั้นประถมศึกษาปีที่ ๑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520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right"/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b/>
                <w:bCs/>
                <w:cs/>
              </w:rPr>
              <w:t>มาตรฐานด้านที่ ๒ มีคะแนนรวม</w:t>
            </w:r>
          </w:p>
        </w:tc>
        <w:tc>
          <w:tcPr>
            <w:tcW w:w="708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7020" w:rsidRPr="00D57020" w:rsidRDefault="00D57020" w:rsidP="00C77087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671552" behindDoc="1" locked="0" layoutInCell="1" allowOverlap="1" wp14:anchorId="4594C7B8" wp14:editId="77BEAC97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48895</wp:posOffset>
                      </wp:positionV>
                      <wp:extent cx="1190625" cy="333375"/>
                      <wp:effectExtent l="0" t="0" r="28575" b="28575"/>
                      <wp:wrapNone/>
                      <wp:docPr id="26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062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B95AF2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s/>
                                    </w:rPr>
                                    <w:t xml:space="preserve">               </w:t>
                                  </w:r>
                                  <w:r w:rsidRPr="00B95AF2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คะแนน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32" type="#_x0000_t202" style="position:absolute;left:0;text-align:left;margin-left:.1pt;margin-top:3.85pt;width:93.75pt;height:26.2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" strokecolor="window">
                      <v:textbox>
                        <w:txbxContent>
                          <w:p w:rsidR="001E2AEC" w:rsidRPr="00B95AF2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              </w:t>
                            </w:r>
                            <w:r w:rsidRPr="00B95AF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คะแนน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5</w:t>
            </w:r>
            <w:r w:rsidR="00C7708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91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70528" behindDoc="0" locked="0" layoutInCell="1" allowOverlap="1" wp14:anchorId="68F01962" wp14:editId="5E0AC09B">
                      <wp:simplePos x="0" y="0"/>
                      <wp:positionH relativeFrom="column">
                        <wp:posOffset>2623820</wp:posOffset>
                      </wp:positionH>
                      <wp:positionV relativeFrom="paragraph">
                        <wp:posOffset>205739</wp:posOffset>
                      </wp:positionV>
                      <wp:extent cx="1028700" cy="0"/>
                      <wp:effectExtent l="0" t="0" r="19050" b="19050"/>
                      <wp:wrapNone/>
                      <wp:docPr id="24" name="ตัวเชื่อมต่อตรง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4" o:spid="_x0000_s1026" style="position:absolute;z-index:2516705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06.6pt,16.2pt" to="287.6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D57020">
              <w:rPr>
                <w:rFonts w:ascii="TH SarabunIT๙" w:hAnsi="TH SarabunIT๙" w:cs="TH SarabunIT๙"/>
                <w:b/>
                <w:bCs/>
                <w:cs/>
              </w:rPr>
              <w:t>มาตรฐานด้านที่ ๒ มีคะแนนรวม คิด</w:t>
            </w:r>
            <w:proofErr w:type="spellStart"/>
            <w:r w:rsidRPr="00D57020">
              <w:rPr>
                <w:rFonts w:ascii="TH SarabunIT๙" w:hAnsi="TH SarabunIT๙" w:cs="TH SarabunIT๙"/>
                <w:b/>
                <w:bCs/>
                <w:cs/>
              </w:rPr>
              <w:t>เป้น</w:t>
            </w:r>
            <w:proofErr w:type="spellEnd"/>
            <w:r w:rsidRPr="00D57020">
              <w:rPr>
                <w:rFonts w:ascii="TH SarabunIT๙" w:hAnsi="TH SarabunIT๙" w:cs="TH SarabunIT๙"/>
                <w:b/>
                <w:bCs/>
                <w:cs/>
              </w:rPr>
              <w:t>ร้อยละ</w:t>
            </w:r>
            <w:r w:rsidRPr="00D57020">
              <w:rPr>
                <w:rFonts w:ascii="TH SarabunIT๙" w:hAnsi="TH SarabunIT๙" w:cs="TH SarabunIT๙"/>
                <w:b/>
                <w:bCs/>
              </w:rPr>
              <w:t xml:space="preserve"> =</w:t>
            </w:r>
            <w:r w:rsidRPr="00D57020">
              <w:rPr>
                <w:rFonts w:ascii="TH SarabunIT๙" w:hAnsi="TH SarabunIT๙" w:cs="TH SarabunIT๙"/>
                <w:b/>
                <w:bCs/>
                <w:cs/>
              </w:rPr>
              <w:t>คะแนนรวม * ๑๐๐</w:t>
            </w:r>
          </w:p>
          <w:p w:rsidR="00D57020" w:rsidRPr="00D57020" w:rsidRDefault="00D57020" w:rsidP="00D57020">
            <w:pPr>
              <w:tabs>
                <w:tab w:val="left" w:pos="4560"/>
              </w:tabs>
              <w:rPr>
                <w:rFonts w:ascii="TH SarabunIT๙" w:hAnsi="TH SarabunIT๙" w:cs="TH SarabunIT๙"/>
                <w:b/>
                <w:bCs/>
              </w:rPr>
            </w:pPr>
            <w:r w:rsidRPr="00D57020">
              <w:rPr>
                <w:rFonts w:ascii="TH SarabunIT๙" w:hAnsi="TH SarabunIT๙" w:cs="TH SarabunIT๙"/>
              </w:rPr>
              <w:tab/>
            </w:r>
            <w:r w:rsidRPr="00D57020">
              <w:rPr>
                <w:rFonts w:ascii="TH SarabunIT๙" w:hAnsi="TH SarabunIT๙" w:cs="TH SarabunIT๙"/>
                <w:b/>
                <w:bCs/>
                <w:cs/>
              </w:rPr>
              <w:t xml:space="preserve">   ๖๐</w:t>
            </w:r>
            <w:r w:rsidRPr="00D57020">
              <w:rPr>
                <w:rFonts w:ascii="TH SarabunIT๙" w:hAnsi="TH SarabunIT๙" w:cs="TH SarabunIT๙"/>
                <w:b/>
                <w:bCs/>
              </w:rPr>
              <w:t xml:space="preserve">  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7020" w:rsidRPr="00D57020" w:rsidRDefault="00C77087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98.33</w: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701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right"/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</w:t>
            </w:r>
          </w:p>
          <w:p w:rsidR="00D57020" w:rsidRPr="00D57020" w:rsidRDefault="00D57020" w:rsidP="00D57020">
            <w:pPr>
              <w:jc w:val="right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มาตรฐานด้านที่ ๒ มีจำนวนตัวบ่งชี้ ที่ต้องปรับปรุง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2576" behindDoc="1" locked="0" layoutInCell="1" allowOverlap="1" wp14:anchorId="65F2BC14" wp14:editId="2C262BB3">
                      <wp:simplePos x="0" y="0"/>
                      <wp:positionH relativeFrom="column">
                        <wp:posOffset>-156210</wp:posOffset>
                      </wp:positionH>
                      <wp:positionV relativeFrom="paragraph">
                        <wp:posOffset>52070</wp:posOffset>
                      </wp:positionV>
                      <wp:extent cx="409575" cy="285750"/>
                      <wp:effectExtent l="0" t="0" r="28575" b="19050"/>
                      <wp:wrapNone/>
                      <wp:docPr id="27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B95AF2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 w:rsidRPr="00B95AF2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ข้อ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33" type="#_x0000_t202" style="position:absolute;margin-left:-12.3pt;margin-top:4.1pt;width:32.25pt;height:22.5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" strokecolor="window">
                      <v:textbox>
                        <w:txbxContent>
                          <w:p w:rsidR="001E2AEC" w:rsidRPr="00B95AF2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B95AF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ข้อ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Default="00D57020"/>
    <w:p w:rsidR="00D57020" w:rsidRPr="00D57020" w:rsidRDefault="00D57020" w:rsidP="00D57020">
      <w:pPr>
        <w:jc w:val="center"/>
        <w:rPr>
          <w:rFonts w:ascii="TH SarabunIT๙" w:hAnsi="TH SarabunIT๙" w:cs="TH SarabunIT๙"/>
          <w:b/>
          <w:bCs/>
          <w:cs/>
        </w:rPr>
      </w:pPr>
      <w:r w:rsidRPr="00D57020">
        <w:rPr>
          <w:rFonts w:ascii="TH SarabunIT๙" w:hAnsi="TH SarabunIT๙" w:cs="TH SarabunIT๙"/>
          <w:b/>
          <w:bCs/>
          <w:cs/>
        </w:rPr>
        <w:t>มาตรฐานด้านที่ ๓ คุณภาพของเด็กปฐมวัย</w:t>
      </w:r>
    </w:p>
    <w:p w:rsidR="00D57020" w:rsidRPr="00D57020" w:rsidRDefault="00D57020" w:rsidP="00D57020">
      <w:pPr>
        <w:jc w:val="center"/>
        <w:rPr>
          <w:rFonts w:ascii="TH SarabunIT๙" w:eastAsia="Calibri" w:hAnsi="TH SarabunIT๙" w:cs="TH SarabunIT๙"/>
          <w:b/>
          <w:bCs/>
          <w:sz w:val="22"/>
          <w:szCs w:val="32"/>
          <w:cs/>
        </w:rPr>
      </w:pPr>
      <w:r w:rsidRPr="00D57020">
        <w:rPr>
          <w:rFonts w:ascii="TH SarabunIT๙" w:eastAsia="Calibri" w:hAnsi="TH SarabunIT๙" w:cs="TH SarabunIT๙"/>
          <w:b/>
          <w:bCs/>
          <w:sz w:val="22"/>
          <w:szCs w:val="32"/>
          <w:cs/>
        </w:rPr>
        <w:t xml:space="preserve">สำหรับเด็กแรกเกิด 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</w:rPr>
        <w:t>-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  <w:cs/>
        </w:rPr>
        <w:t xml:space="preserve"> อายุ ๒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</w:rPr>
        <w:t xml:space="preserve"> 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  <w:cs/>
        </w:rPr>
        <w:t>ปี (๒ ปี ๑๑ เดือน ๒๙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</w:rPr>
        <w:t xml:space="preserve"> 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  <w:cs/>
        </w:rPr>
        <w:t>วัน)</w:t>
      </w:r>
    </w:p>
    <w:p w:rsidR="00D57020" w:rsidRPr="00D57020" w:rsidRDefault="00D57020" w:rsidP="00D57020">
      <w:pPr>
        <w:rPr>
          <w:rFonts w:ascii="TH SarabunIT๙" w:hAnsi="TH SarabunIT๙" w:cs="TH SarabunIT๙"/>
        </w:rPr>
      </w:pPr>
    </w:p>
    <w:tbl>
      <w:tblPr>
        <w:tblpPr w:leftFromText="180" w:rightFromText="180" w:vertAnchor="text" w:tblpY="-48"/>
        <w:tblW w:w="9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708"/>
        <w:gridCol w:w="709"/>
        <w:gridCol w:w="709"/>
        <w:gridCol w:w="709"/>
        <w:gridCol w:w="658"/>
      </w:tblGrid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ตัวบ่งชี้มาตรฐาน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4624" behindDoc="1" locked="0" layoutInCell="1" allowOverlap="1">
                      <wp:simplePos x="0" y="0"/>
                      <wp:positionH relativeFrom="column">
                        <wp:posOffset>-542925</wp:posOffset>
                      </wp:positionH>
                      <wp:positionV relativeFrom="paragraph">
                        <wp:posOffset>46990</wp:posOffset>
                      </wp:positionV>
                      <wp:extent cx="1238250" cy="295275"/>
                      <wp:effectExtent l="0" t="0" r="19050" b="28575"/>
                      <wp:wrapNone/>
                      <wp:docPr id="25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CD7FCC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  <w:t xml:space="preserve">   </w:t>
                                  </w:r>
                                  <w:r w:rsidRPr="00CD7FCC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คะแนนการประเมิน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34" type="#_x0000_t202" style="position:absolute;margin-left:-42.75pt;margin-top:3.7pt;width:97.5pt;height:23.2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" strokecolor="window">
                      <v:textbox>
                        <w:txbxContent>
                          <w:p w:rsidR="001E2AEC" w:rsidRPr="00CD7FCC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  </w:t>
                            </w:r>
                            <w:r w:rsidRPr="00CD7FCC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คะแนนการประเมิน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lef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582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 xml:space="preserve"> 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 ก เด็กมีการเจริญเติบโตสมวัย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D57020" w:rsidRPr="00D57020" w:rsidTr="001E2AEC">
        <w:trPr>
          <w:trHeight w:val="1182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๓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 xml:space="preserve">  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ก เด็กมีน้ำหนักตัวเหมาะสมกับวัยและสูงดีสมส่วนซึ่งมีบันทึกเป็น รายบุคคล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bottom w:val="nil"/>
            </w:tcBorders>
            <w:shd w:val="clear" w:color="auto" w:fill="auto"/>
          </w:tcPr>
          <w:p w:rsidR="00D57020" w:rsidRPr="00664785" w:rsidRDefault="00664785" w:rsidP="00664785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6478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</w:tr>
      <w:tr w:rsidR="00D57020" w:rsidRPr="00D57020" w:rsidTr="001E2AEC">
        <w:trPr>
          <w:trHeight w:val="823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</w:r>
          </w:p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 xml:space="preserve">    ตัวบ่งชี้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 xml:space="preserve"> 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 ก เด็กมีการเจริญเติบโตสมวัย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 xml:space="preserve">   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 ก เด็กมีพัฒนาการสมวัยโดยรวม ๕ ด้าน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582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cs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 xml:space="preserve">๒ ก รายด้าน </w:t>
            </w:r>
            <w:r w:rsidRPr="00D57020">
              <w:rPr>
                <w:rFonts w:ascii="TH SarabunIT๙" w:hAnsi="TH SarabunIT๙" w:cs="TH SarabunIT๙"/>
              </w:rPr>
              <w:t xml:space="preserve">: </w:t>
            </w:r>
            <w:r w:rsidRPr="00D57020">
              <w:rPr>
                <w:rFonts w:ascii="TH SarabunIT๙" w:hAnsi="TH SarabunIT๙" w:cs="TH SarabunIT๙"/>
                <w:cs/>
              </w:rPr>
              <w:t>เด็กมีพัฒนาการกล้ามเนื้อมัดใหญ่ (</w:t>
            </w:r>
            <w:r w:rsidRPr="00D57020">
              <w:rPr>
                <w:rFonts w:ascii="TH SarabunIT๙" w:hAnsi="TH SarabunIT๙" w:cs="TH SarabunIT๙"/>
              </w:rPr>
              <w:t>GM</w:t>
            </w:r>
            <w:r w:rsidRPr="00D57020">
              <w:rPr>
                <w:rFonts w:ascii="TH SarabunIT๙" w:hAnsi="TH SarabunIT๙" w:cs="TH SarabunIT๙"/>
                <w:cs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cs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 xml:space="preserve">๓ ก รายด้าน </w:t>
            </w:r>
            <w:r w:rsidRPr="00D57020">
              <w:rPr>
                <w:rFonts w:ascii="TH SarabunIT๙" w:hAnsi="TH SarabunIT๙" w:cs="TH SarabunIT๙"/>
              </w:rPr>
              <w:t xml:space="preserve">: </w:t>
            </w:r>
            <w:r w:rsidRPr="00D57020">
              <w:rPr>
                <w:rFonts w:ascii="TH SarabunIT๙" w:hAnsi="TH SarabunIT๙" w:cs="TH SarabunIT๙"/>
                <w:cs/>
              </w:rPr>
              <w:t>เด็กมีพัฒนาการด้านกล้ามเนื้อมัดเล็กและสติปัญญาสมวัย   (</w:t>
            </w:r>
            <w:r w:rsidRPr="00D57020">
              <w:rPr>
                <w:rFonts w:ascii="TH SarabunIT๙" w:hAnsi="TH SarabunIT๙" w:cs="TH SarabunIT๙"/>
              </w:rPr>
              <w:t>FM</w:t>
            </w:r>
            <w:r w:rsidRPr="00D57020">
              <w:rPr>
                <w:rFonts w:ascii="TH SarabunIT๙" w:hAnsi="TH SarabunIT๙" w:cs="TH SarabunIT๙"/>
                <w:cs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664785" w:rsidRDefault="00664785" w:rsidP="00664785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6478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18</w:t>
            </w: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cs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 xml:space="preserve">๔ ก รายด้าน </w:t>
            </w:r>
            <w:r w:rsidRPr="00D57020">
              <w:rPr>
                <w:rFonts w:ascii="TH SarabunIT๙" w:hAnsi="TH SarabunIT๙" w:cs="TH SarabunIT๙"/>
              </w:rPr>
              <w:t xml:space="preserve">: </w:t>
            </w:r>
            <w:r w:rsidRPr="00D57020">
              <w:rPr>
                <w:rFonts w:ascii="TH SarabunIT๙" w:hAnsi="TH SarabunIT๙" w:cs="TH SarabunIT๙"/>
                <w:cs/>
              </w:rPr>
              <w:t>เด็กมีพัฒนาการด้านการรับรู้และเข้าใจภาษา (</w:t>
            </w:r>
            <w:r w:rsidRPr="00D57020">
              <w:rPr>
                <w:rFonts w:ascii="TH SarabunIT๙" w:hAnsi="TH SarabunIT๙" w:cs="TH SarabunIT๙"/>
              </w:rPr>
              <w:t>RL</w:t>
            </w:r>
            <w:r w:rsidRPr="00D57020">
              <w:rPr>
                <w:rFonts w:ascii="TH SarabunIT๙" w:hAnsi="TH SarabunIT๙" w:cs="TH SarabunIT๙"/>
                <w:cs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cs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 xml:space="preserve">๕ ก รายด้าน </w:t>
            </w:r>
            <w:r w:rsidRPr="00D57020">
              <w:rPr>
                <w:rFonts w:ascii="TH SarabunIT๙" w:hAnsi="TH SarabunIT๙" w:cs="TH SarabunIT๙"/>
              </w:rPr>
              <w:t xml:space="preserve">: </w:t>
            </w:r>
            <w:r w:rsidRPr="00D57020">
              <w:rPr>
                <w:rFonts w:ascii="TH SarabunIT๙" w:hAnsi="TH SarabunIT๙" w:cs="TH SarabunIT๙"/>
                <w:cs/>
              </w:rPr>
              <w:t>เด็กมีพัฒนาการการใช้ภาษาสมวัย (</w:t>
            </w:r>
            <w:r w:rsidRPr="00D57020">
              <w:rPr>
                <w:rFonts w:ascii="TH SarabunIT๙" w:hAnsi="TH SarabunIT๙" w:cs="TH SarabunIT๙"/>
              </w:rPr>
              <w:t>EL</w:t>
            </w:r>
            <w:r w:rsidRPr="00D57020">
              <w:rPr>
                <w:rFonts w:ascii="TH SarabunIT๙" w:hAnsi="TH SarabunIT๙" w:cs="TH SarabunIT๙"/>
                <w:cs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cs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 xml:space="preserve">๖ ก รายด้าน </w:t>
            </w:r>
            <w:r w:rsidRPr="00D57020">
              <w:rPr>
                <w:rFonts w:ascii="TH SarabunIT๙" w:hAnsi="TH SarabunIT๙" w:cs="TH SarabunIT๙"/>
              </w:rPr>
              <w:t xml:space="preserve">: </w:t>
            </w:r>
            <w:r w:rsidRPr="00D57020">
              <w:rPr>
                <w:rFonts w:ascii="TH SarabunIT๙" w:hAnsi="TH SarabunIT๙" w:cs="TH SarabunIT๙"/>
                <w:cs/>
              </w:rPr>
              <w:t>เด็กมีพัฒนาการการช่วยเหลือตนเองและการเข้าสังคม (</w:t>
            </w:r>
            <w:r w:rsidRPr="00D57020">
              <w:rPr>
                <w:rFonts w:ascii="TH SarabunIT๙" w:hAnsi="TH SarabunIT๙" w:cs="TH SarabunIT๙"/>
              </w:rPr>
              <w:t>PS</w:t>
            </w:r>
            <w:r w:rsidRPr="00D57020">
              <w:rPr>
                <w:rFonts w:ascii="TH SarabunIT๙" w:hAnsi="TH SarabunIT๙" w:cs="TH SarabunIT๙"/>
                <w:cs/>
              </w:rPr>
              <w:t>)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40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right"/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b/>
                <w:bCs/>
                <w:cs/>
              </w:rPr>
              <w:t>มาตรฐานด้านที่ ๓ ก มีคะแนนรวม</w:t>
            </w:r>
          </w:p>
        </w:tc>
        <w:tc>
          <w:tcPr>
            <w:tcW w:w="708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 w:hint="cs"/>
                <w:b/>
                <w:bCs/>
                <w:sz w:val="22"/>
                <w:szCs w:val="32"/>
                <w:cs/>
              </w:rPr>
              <w:t>21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right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6672" behindDoc="1" locked="0" layoutInCell="1" allowOverlap="1">
                      <wp:simplePos x="0" y="0"/>
                      <wp:positionH relativeFrom="column">
                        <wp:posOffset>-832485</wp:posOffset>
                      </wp:positionH>
                      <wp:positionV relativeFrom="paragraph">
                        <wp:posOffset>54610</wp:posOffset>
                      </wp:positionV>
                      <wp:extent cx="1190625" cy="333375"/>
                      <wp:effectExtent l="0" t="0" r="28575" b="28575"/>
                      <wp:wrapNone/>
                      <wp:docPr id="29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062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B95AF2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s/>
                                    </w:rPr>
                                    <w:t xml:space="preserve">               </w:t>
                                  </w:r>
                                  <w:r w:rsidRPr="00B95AF2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คะแนน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9" o:spid="_x0000_s1035" type="#_x0000_t202" style="position:absolute;left:0;text-align:left;margin-left:-65.55pt;margin-top:4.3pt;width:93.75pt;height:26.25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" strokecolor="window">
                      <v:textbox>
                        <w:txbxContent>
                          <w:p w:rsidR="001E2AEC" w:rsidRPr="00B95AF2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              </w:t>
                            </w:r>
                            <w:r w:rsidRPr="00B95AF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คะแนน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2623820</wp:posOffset>
                      </wp:positionH>
                      <wp:positionV relativeFrom="paragraph">
                        <wp:posOffset>205739</wp:posOffset>
                      </wp:positionV>
                      <wp:extent cx="1028700" cy="0"/>
                      <wp:effectExtent l="0" t="0" r="19050" b="19050"/>
                      <wp:wrapNone/>
                      <wp:docPr id="28" name="ตัวเชื่อมต่อตรง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28" o:spid="_x0000_s1026" style="position:absolute;z-index:2516756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06.6pt,16.2pt" to="287.6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D57020">
              <w:rPr>
                <w:rFonts w:ascii="TH SarabunIT๙" w:hAnsi="TH SarabunIT๙" w:cs="TH SarabunIT๙"/>
                <w:b/>
                <w:bCs/>
                <w:cs/>
              </w:rPr>
              <w:t>มาตรฐานด้านที่ ๓ ก มีคะแนนรวม คิด</w:t>
            </w:r>
            <w:proofErr w:type="spellStart"/>
            <w:r w:rsidRPr="00D57020">
              <w:rPr>
                <w:rFonts w:ascii="TH SarabunIT๙" w:hAnsi="TH SarabunIT๙" w:cs="TH SarabunIT๙"/>
                <w:b/>
                <w:bCs/>
                <w:cs/>
              </w:rPr>
              <w:t>เป้น</w:t>
            </w:r>
            <w:proofErr w:type="spellEnd"/>
            <w:r w:rsidRPr="00D57020">
              <w:rPr>
                <w:rFonts w:ascii="TH SarabunIT๙" w:hAnsi="TH SarabunIT๙" w:cs="TH SarabunIT๙"/>
                <w:b/>
                <w:bCs/>
                <w:cs/>
              </w:rPr>
              <w:t>ร้อยละ</w:t>
            </w:r>
            <w:r w:rsidRPr="00D57020">
              <w:rPr>
                <w:rFonts w:ascii="TH SarabunIT๙" w:hAnsi="TH SarabunIT๙" w:cs="TH SarabunIT๙"/>
                <w:b/>
                <w:bCs/>
              </w:rPr>
              <w:t>=</w:t>
            </w:r>
            <w:r w:rsidRPr="00D57020">
              <w:rPr>
                <w:rFonts w:ascii="TH SarabunIT๙" w:hAnsi="TH SarabunIT๙" w:cs="TH SarabunIT๙"/>
                <w:b/>
                <w:bCs/>
                <w:cs/>
              </w:rPr>
              <w:t>คะแนนรวม*๑๐๐</w:t>
            </w:r>
          </w:p>
          <w:p w:rsidR="00D57020" w:rsidRPr="00D57020" w:rsidRDefault="00D57020" w:rsidP="00D57020">
            <w:pPr>
              <w:tabs>
                <w:tab w:val="left" w:pos="4560"/>
              </w:tabs>
              <w:rPr>
                <w:rFonts w:ascii="TH SarabunIT๙" w:hAnsi="TH SarabunIT๙" w:cs="TH SarabunIT๙"/>
                <w:b/>
                <w:bCs/>
              </w:rPr>
            </w:pPr>
            <w:r w:rsidRPr="00D57020">
              <w:rPr>
                <w:rFonts w:ascii="TH SarabunIT๙" w:hAnsi="TH SarabunIT๙" w:cs="TH SarabunIT๙"/>
              </w:rPr>
              <w:tab/>
            </w:r>
            <w:r w:rsidRPr="00D57020">
              <w:rPr>
                <w:rFonts w:ascii="TH SarabunIT๙" w:hAnsi="TH SarabunIT๙" w:cs="TH SarabunIT๙"/>
                <w:b/>
                <w:bCs/>
                <w:cs/>
              </w:rPr>
              <w:t xml:space="preserve">   ๒๑</w:t>
            </w:r>
          </w:p>
        </w:tc>
        <w:tc>
          <w:tcPr>
            <w:tcW w:w="708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 w:hint="cs"/>
                <w:b/>
                <w:bCs/>
                <w:sz w:val="22"/>
                <w:szCs w:val="32"/>
                <w:cs/>
              </w:rPr>
              <w:t>100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right"/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</w:t>
            </w:r>
          </w:p>
          <w:p w:rsidR="00D57020" w:rsidRPr="00D57020" w:rsidRDefault="00D57020" w:rsidP="00D57020">
            <w:pPr>
              <w:jc w:val="right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มาตรฐานด้านที่ ๓ ก มีจำนวนตัวบ่งชี้ ที่ต้องปรับปรุง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 w:hint="cs"/>
                <w:b/>
                <w:bCs/>
                <w:sz w:val="22"/>
                <w:szCs w:val="32"/>
                <w:cs/>
              </w:rPr>
              <w:t>0</w: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7696" behindDoc="1" locked="0" layoutInCell="1" allowOverlap="1">
                      <wp:simplePos x="0" y="0"/>
                      <wp:positionH relativeFrom="column">
                        <wp:posOffset>-156210</wp:posOffset>
                      </wp:positionH>
                      <wp:positionV relativeFrom="paragraph">
                        <wp:posOffset>50800</wp:posOffset>
                      </wp:positionV>
                      <wp:extent cx="409575" cy="285750"/>
                      <wp:effectExtent l="0" t="0" r="28575" b="19050"/>
                      <wp:wrapNone/>
                      <wp:docPr id="30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B95AF2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 w:rsidRPr="00B95AF2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ข้อ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36" type="#_x0000_t202" style="position:absolute;margin-left:-12.3pt;margin-top:4pt;width:32.25pt;height:22.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" strokecolor="window">
                      <v:textbox>
                        <w:txbxContent>
                          <w:p w:rsidR="001E2AEC" w:rsidRPr="00B95AF2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B95AF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ข้อ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D57020" w:rsidRPr="00D57020" w:rsidRDefault="00D57020" w:rsidP="00D57020">
      <w:pPr>
        <w:rPr>
          <w:rFonts w:ascii="TH SarabunIT๙" w:hAnsi="TH SarabunIT๙" w:cs="TH SarabunIT๙"/>
        </w:rPr>
      </w:pPr>
    </w:p>
    <w:p w:rsidR="00D57020" w:rsidRPr="00D57020" w:rsidRDefault="00D57020" w:rsidP="00D57020">
      <w:pPr>
        <w:jc w:val="center"/>
        <w:rPr>
          <w:rFonts w:ascii="TH SarabunIT๙" w:hAnsi="TH SarabunIT๙" w:cs="TH SarabunIT๙"/>
          <w:b/>
          <w:bCs/>
        </w:rPr>
      </w:pPr>
      <w:r w:rsidRPr="00D57020">
        <w:rPr>
          <w:rFonts w:ascii="TH SarabunIT๙" w:hAnsi="TH SarabunIT๙" w:cs="TH SarabunIT๙"/>
          <w:cs/>
        </w:rPr>
        <w:br w:type="page"/>
      </w:r>
      <w:r w:rsidRPr="00D57020">
        <w:rPr>
          <w:rFonts w:ascii="TH SarabunIT๙" w:hAnsi="TH SarabunIT๙" w:cs="TH SarabunIT๙"/>
          <w:b/>
          <w:bCs/>
          <w:cs/>
        </w:rPr>
        <w:lastRenderedPageBreak/>
        <w:t>มาตรฐานด้านที่ ๓ คุณภาพของเด็กปฐมวัย</w:t>
      </w:r>
    </w:p>
    <w:p w:rsidR="00D57020" w:rsidRPr="00D57020" w:rsidRDefault="00D57020" w:rsidP="00D57020">
      <w:pPr>
        <w:jc w:val="center"/>
        <w:rPr>
          <w:rFonts w:ascii="TH SarabunIT๙" w:hAnsi="TH SarabunIT๙" w:cs="TH SarabunIT๙"/>
          <w:b/>
          <w:bCs/>
          <w:cs/>
        </w:rPr>
      </w:pPr>
    </w:p>
    <w:p w:rsidR="00D57020" w:rsidRPr="00D57020" w:rsidRDefault="00D57020" w:rsidP="00D57020">
      <w:pPr>
        <w:rPr>
          <w:rFonts w:ascii="TH SarabunIT๙" w:eastAsia="Calibri" w:hAnsi="TH SarabunIT๙" w:cs="TH SarabunIT๙"/>
          <w:b/>
          <w:bCs/>
          <w:sz w:val="22"/>
          <w:szCs w:val="32"/>
        </w:rPr>
      </w:pPr>
    </w:p>
    <w:p w:rsidR="00D57020" w:rsidRPr="00D57020" w:rsidRDefault="00D57020" w:rsidP="00D57020">
      <w:pPr>
        <w:jc w:val="center"/>
        <w:rPr>
          <w:rFonts w:ascii="TH SarabunIT๙" w:eastAsia="Calibri" w:hAnsi="TH SarabunIT๙" w:cs="TH SarabunIT๙"/>
          <w:b/>
          <w:bCs/>
          <w:sz w:val="22"/>
          <w:szCs w:val="32"/>
        </w:rPr>
      </w:pPr>
    </w:p>
    <w:p w:rsidR="00D57020" w:rsidRPr="00D57020" w:rsidRDefault="00D57020" w:rsidP="00D57020">
      <w:pPr>
        <w:jc w:val="center"/>
        <w:rPr>
          <w:rFonts w:ascii="TH SarabunIT๙" w:eastAsia="Calibri" w:hAnsi="TH SarabunIT๙" w:cs="TH SarabunIT๙"/>
          <w:b/>
          <w:bCs/>
          <w:sz w:val="22"/>
          <w:szCs w:val="32"/>
        </w:rPr>
      </w:pPr>
      <w:r w:rsidRPr="00D57020">
        <w:rPr>
          <w:rFonts w:ascii="TH SarabunIT๙" w:eastAsia="Calibri" w:hAnsi="TH SarabunIT๙" w:cs="TH SarabunIT๙"/>
          <w:b/>
          <w:bCs/>
          <w:sz w:val="22"/>
          <w:szCs w:val="32"/>
          <w:cs/>
        </w:rPr>
        <w:t xml:space="preserve">สำหรับเด็กแรกเกิด 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</w:rPr>
        <w:t>-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  <w:cs/>
        </w:rPr>
        <w:t xml:space="preserve"> อายุ ๓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</w:rPr>
        <w:t xml:space="preserve"> 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  <w:cs/>
        </w:rPr>
        <w:t xml:space="preserve">ปี 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</w:rPr>
        <w:t xml:space="preserve">- 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  <w:cs/>
        </w:rPr>
        <w:t>อายุ ๖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</w:rPr>
        <w:t xml:space="preserve"> </w:t>
      </w:r>
      <w:r w:rsidRPr="00D57020">
        <w:rPr>
          <w:rFonts w:ascii="TH SarabunIT๙" w:eastAsia="Calibri" w:hAnsi="TH SarabunIT๙" w:cs="TH SarabunIT๙"/>
          <w:b/>
          <w:bCs/>
          <w:sz w:val="22"/>
          <w:szCs w:val="32"/>
          <w:cs/>
        </w:rPr>
        <w:t>ปี (ก่อนเข้าชั้นประถมศึกษาปี่ที่ ๑)</w:t>
      </w:r>
    </w:p>
    <w:tbl>
      <w:tblPr>
        <w:tblpPr w:leftFromText="180" w:rightFromText="180" w:vertAnchor="text" w:horzAnchor="margin" w:tblpY="321"/>
        <w:tblW w:w="9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708"/>
        <w:gridCol w:w="709"/>
        <w:gridCol w:w="709"/>
        <w:gridCol w:w="709"/>
        <w:gridCol w:w="658"/>
      </w:tblGrid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bookmarkStart w:id="2" w:name="_Hlk36753945"/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ตัวบ่งชี้มาตรฐาน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9744" behindDoc="1" locked="0" layoutInCell="1" allowOverlap="1" wp14:anchorId="47B831C2" wp14:editId="0059AFBB">
                      <wp:simplePos x="0" y="0"/>
                      <wp:positionH relativeFrom="column">
                        <wp:posOffset>-542925</wp:posOffset>
                      </wp:positionH>
                      <wp:positionV relativeFrom="paragraph">
                        <wp:posOffset>46990</wp:posOffset>
                      </wp:positionV>
                      <wp:extent cx="1238250" cy="295275"/>
                      <wp:effectExtent l="0" t="0" r="19050" b="28575"/>
                      <wp:wrapNone/>
                      <wp:docPr id="31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CD7FCC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  <w:t xml:space="preserve">   </w:t>
                                  </w:r>
                                  <w:r w:rsidRPr="00CD7FCC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คะแนนการประเมิน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1" o:spid="_x0000_s1037" type="#_x0000_t202" style="position:absolute;margin-left:-42.75pt;margin-top:3.7pt;width:97.5pt;height:23.25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" strokecolor="window">
                      <v:textbox>
                        <w:txbxContent>
                          <w:p w:rsidR="001E2AEC" w:rsidRPr="00CD7FCC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  </w:t>
                            </w:r>
                            <w:r w:rsidRPr="00CD7FCC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คะแนนการประเมิน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lef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355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๓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 ข เด็กมีการเจริญเติบโตสมวัยและมีสุขนิสัยที่เหมาะสม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D57020" w:rsidRPr="00D57020" w:rsidTr="001E2AEC">
        <w:trPr>
          <w:trHeight w:val="766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  ๓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 ข เด็กมีน้ำหนักตัวเหมาะสมกับวัยและสูงดีสมส่วนซึ่งมีบันทึกเป็น     รายบุคคล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550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cs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 ข</w:t>
            </w:r>
            <w:r w:rsidRPr="00D57020">
              <w:rPr>
                <w:rFonts w:ascii="TH SarabunIT๙" w:hAnsi="TH SarabunIT๙" w:cs="TH SarabunIT๙"/>
              </w:rPr>
              <w:t xml:space="preserve">  </w:t>
            </w:r>
            <w:r w:rsidRPr="00D57020">
              <w:rPr>
                <w:rFonts w:ascii="TH SarabunIT๙" w:hAnsi="TH SarabunIT๙" w:cs="TH SarabunIT๙"/>
                <w:cs/>
              </w:rPr>
              <w:t>เด็กมีสุขนิสัยที่ดีในการดูแลสุขภาพตนเองตามวัย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FB5F29" w:rsidRDefault="00FB5F29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B5F2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</w:tr>
      <w:tr w:rsidR="00D57020" w:rsidRPr="00D57020" w:rsidTr="001E2AEC">
        <w:trPr>
          <w:trHeight w:val="558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 ข  เด็กมีสุขภาพช่องปากดี ไม่มีฟันผุ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FB5F29" w:rsidP="00FB5F29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A01A4C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691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๓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 xml:space="preserve">๒ ข เด็กมีพัฒนาการสมวัย 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tcBorders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D57020" w:rsidRPr="00D57020" w:rsidTr="001E2AEC">
        <w:trPr>
          <w:trHeight w:val="701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>ข เด็กมีพัฒนาการสมวัยโดยรวม ๕ ด้าน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 w:hint="cs"/>
                <w:b/>
                <w:bCs/>
                <w:sz w:val="22"/>
                <w:szCs w:val="32"/>
                <w:cs/>
              </w:rPr>
              <w:t>3</w:t>
            </w:r>
          </w:p>
          <w:p w:rsidR="00D57020" w:rsidRPr="00D57020" w:rsidRDefault="00D57020" w:rsidP="00D57020"/>
        </w:tc>
      </w:tr>
      <w:tr w:rsidR="00D57020" w:rsidRPr="00D57020" w:rsidTr="001E2AEC">
        <w:trPr>
          <w:trHeight w:val="364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๓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 xml:space="preserve"> 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ข เด็กมีพัฒนาการด้านการเคลื่อนไหว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D57020" w:rsidRPr="00D57020" w:rsidTr="001E2AEC">
        <w:trPr>
          <w:trHeight w:val="779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 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>ข เด็กมีพัฒนาการด้านการใช้กล้ามเนื้อมัดใหญ่สามารถเคลื่อนไหวและทรงตัวได้ตามวัย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  <w:p w:rsidR="00D57020" w:rsidRPr="00D57020" w:rsidRDefault="00D57020" w:rsidP="00D570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D57020" w:rsidRPr="00D57020" w:rsidTr="001E2AEC">
        <w:trPr>
          <w:trHeight w:val="832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>ข เด็กมีพัฒนาการด้านการใช้กล้ามเนื้อมัดเล็กและการประสานงานระหว่างตากับมือตามวัย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286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๓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๔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 xml:space="preserve"> 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ข เด็กมีพัฒนาการด้านอารมณ์จิตใจ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D57020" w:rsidRPr="00D57020" w:rsidTr="001E2AEC">
        <w:trPr>
          <w:trHeight w:val="424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 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๔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>ข เด็กแสดงออก ร่าเริง แจ่มใส รู้สึกมั่นคงปลอดภัยแสดงความรู้สึกที่ดีต่อตนเองและผู้อื่นได้สมวัย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424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๔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>ข เด็กมีความสนใจ และร่วมกิจกรรมต่างๆอย่างสมวัยซึ่งรวมการเล่น การทำงาน ศิลปะ ดนตรี กีฬา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 w:hint="cs"/>
                <w:b/>
                <w:bCs/>
                <w:sz w:val="22"/>
                <w:szCs w:val="32"/>
                <w:cs/>
              </w:rPr>
              <w:t>9</w:t>
            </w:r>
          </w:p>
        </w:tc>
      </w:tr>
      <w:tr w:rsidR="00D57020" w:rsidRPr="00D57020" w:rsidTr="001E2AEC">
        <w:trPr>
          <w:trHeight w:val="424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 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๔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 xml:space="preserve">ข เด็กสามารถอดทน รอคอย ควบคุมดูแล </w:t>
            </w:r>
            <w:proofErr w:type="spellStart"/>
            <w:r w:rsidRPr="00D57020">
              <w:rPr>
                <w:rFonts w:ascii="TH SarabunIT๙" w:hAnsi="TH SarabunIT๙" w:cs="TH SarabunIT๙"/>
                <w:cs/>
              </w:rPr>
              <w:t>ยับยั่ง</w:t>
            </w:r>
            <w:proofErr w:type="spellEnd"/>
            <w:r w:rsidRPr="00D57020">
              <w:rPr>
                <w:rFonts w:ascii="TH SarabunIT๙" w:hAnsi="TH SarabunIT๙" w:cs="TH SarabunIT๙"/>
                <w:cs/>
              </w:rPr>
              <w:t>ชั่งใจทำตามข้อตกลง คำนึงถึงความรู้สึกของผู้อื่น มีกาลเทศะปรับตัวเข้ากับสถานการณ์ใหม่ได้สมวัย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360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๓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๕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 xml:space="preserve"> 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ข เด็กมีพัฒนาการด้านสติปัญญา    เรียนรู้สร้างสรรค์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vMerge w:val="restart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</w:tc>
      </w:tr>
      <w:tr w:rsidR="00D57020" w:rsidRPr="00D57020" w:rsidTr="001E2AEC">
        <w:trPr>
          <w:trHeight w:val="424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 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๕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>ข เด็กบอกเกี่ยวกับตัวเด็ก บุคคล สถานที่แวดล้อมธรรมชาติและสิ่งต่างๆ รอบตัวเด็กได้สมวัย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tcBorders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424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๕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>ข เด็กมีพื้นฐานด้านคณิตศาสตร์ สามารถสังเกต จำแนกและเปรียบเทียบ จำนวน มิติสัมพันธ์ (พื้นที่</w:t>
            </w:r>
            <w:r w:rsidRPr="00D57020">
              <w:rPr>
                <w:rFonts w:ascii="TH SarabunIT๙" w:hAnsi="TH SarabunIT๙" w:cs="TH SarabunIT๙"/>
              </w:rPr>
              <w:t>/</w:t>
            </w:r>
            <w:r w:rsidRPr="00D57020">
              <w:rPr>
                <w:rFonts w:ascii="TH SarabunIT๙" w:hAnsi="TH SarabunIT๙" w:cs="TH SarabunIT๙"/>
                <w:cs/>
              </w:rPr>
              <w:t>ระยะ)เวลาได้สมวัย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664785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top w:val="nil"/>
              <w:bottom w:val="nil"/>
            </w:tcBorders>
            <w:shd w:val="clear" w:color="auto" w:fill="auto"/>
          </w:tcPr>
          <w:p w:rsidR="00D57020" w:rsidRPr="00920B42" w:rsidRDefault="00D57020" w:rsidP="00FB5F29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57020" w:rsidRPr="00D57020" w:rsidTr="001E2AEC">
        <w:trPr>
          <w:trHeight w:val="424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</w:rPr>
              <w:t xml:space="preserve">      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๕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</w:t>
            </w:r>
            <w:r w:rsidRPr="00D57020">
              <w:rPr>
                <w:rFonts w:ascii="TH SarabunIT๙" w:hAnsi="TH SarabunIT๙" w:cs="TH SarabunIT๙"/>
              </w:rPr>
              <w:t xml:space="preserve"> </w:t>
            </w:r>
            <w:r w:rsidRPr="00D57020">
              <w:rPr>
                <w:rFonts w:ascii="TH SarabunIT๙" w:hAnsi="TH SarabunIT๙" w:cs="TH SarabunIT๙"/>
                <w:cs/>
              </w:rPr>
              <w:t>ข เด็กสามารถคิดอย่างมีเหตุผล แก้ปัญหาได้สมวัย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664785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bookmarkEnd w:id="2"/>
    </w:tbl>
    <w:p w:rsidR="00D57020" w:rsidRPr="00D57020" w:rsidRDefault="00D57020" w:rsidP="00D57020">
      <w:pPr>
        <w:jc w:val="center"/>
        <w:rPr>
          <w:rFonts w:ascii="TH SarabunIT๙" w:eastAsia="Calibri" w:hAnsi="TH SarabunIT๙" w:cs="TH SarabunIT๙"/>
          <w:b/>
          <w:bCs/>
          <w:sz w:val="22"/>
          <w:szCs w:val="32"/>
        </w:rPr>
      </w:pPr>
    </w:p>
    <w:p w:rsidR="00D57020" w:rsidRDefault="00D57020" w:rsidP="00D57020"/>
    <w:p w:rsidR="00D57020" w:rsidRDefault="00D57020" w:rsidP="00D57020"/>
    <w:p w:rsidR="00D57020" w:rsidRDefault="00D57020" w:rsidP="00D57020"/>
    <w:p w:rsidR="00D57020" w:rsidRDefault="00D57020" w:rsidP="00D57020"/>
    <w:p w:rsidR="00D57020" w:rsidRDefault="00D57020" w:rsidP="00D57020"/>
    <w:p w:rsidR="00D57020" w:rsidRDefault="00D57020" w:rsidP="00D57020"/>
    <w:tbl>
      <w:tblPr>
        <w:tblpPr w:leftFromText="180" w:rightFromText="180" w:vertAnchor="text" w:horzAnchor="margin" w:tblpY="-292"/>
        <w:tblW w:w="9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708"/>
        <w:gridCol w:w="709"/>
        <w:gridCol w:w="709"/>
        <w:gridCol w:w="709"/>
        <w:gridCol w:w="658"/>
      </w:tblGrid>
      <w:tr w:rsidR="00D57020" w:rsidRPr="00D57020" w:rsidTr="001E2AEC">
        <w:trPr>
          <w:trHeight w:val="617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ตัวบ่งชี้มาตรฐาน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81792" behindDoc="1" locked="0" layoutInCell="1" allowOverlap="1">
                      <wp:simplePos x="0" y="0"/>
                      <wp:positionH relativeFrom="column">
                        <wp:posOffset>-542925</wp:posOffset>
                      </wp:positionH>
                      <wp:positionV relativeFrom="paragraph">
                        <wp:posOffset>46990</wp:posOffset>
                      </wp:positionV>
                      <wp:extent cx="1238250" cy="295275"/>
                      <wp:effectExtent l="0" t="0" r="19050" b="28575"/>
                      <wp:wrapNone/>
                      <wp:docPr id="32" name="Text Box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CD7FCC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  <w:t xml:space="preserve">   </w:t>
                                  </w:r>
                                  <w:r w:rsidRPr="00CD7FCC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คะแนนการประเมิน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2" o:spid="_x0000_s1038" type="#_x0000_t202" style="position:absolute;margin-left:-42.75pt;margin-top:3.7pt;width:97.5pt;height:23.2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" strokecolor="window">
                      <v:textbox>
                        <w:txbxContent>
                          <w:p w:rsidR="001E2AEC" w:rsidRPr="00CD7FCC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  </w:t>
                            </w:r>
                            <w:r w:rsidRPr="00CD7FCC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คะแนนการประเมิน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tcBorders>
              <w:left w:val="nil"/>
            </w:tcBorders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355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๓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๕ ข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 xml:space="preserve"> 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(ต่อ)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vMerge w:val="restart"/>
            <w:shd w:val="clear" w:color="auto" w:fill="auto"/>
          </w:tcPr>
          <w:p w:rsidR="00664785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  <w:p w:rsidR="00664785" w:rsidRPr="00664785" w:rsidRDefault="00664785" w:rsidP="00664785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</w:p>
          <w:p w:rsidR="00664785" w:rsidRDefault="00664785" w:rsidP="00664785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</w:p>
          <w:p w:rsidR="00D57020" w:rsidRPr="00664785" w:rsidRDefault="00664785" w:rsidP="0066478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64785">
              <w:rPr>
                <w:rFonts w:ascii="TH SarabunIT๙" w:eastAsia="Calibri" w:hAnsi="TH SarabunIT๙" w:cs="TH SarabunIT๙"/>
                <w:sz w:val="32"/>
                <w:szCs w:val="32"/>
              </w:rPr>
              <w:t>12</w:t>
            </w:r>
          </w:p>
        </w:tc>
      </w:tr>
      <w:tr w:rsidR="00D57020" w:rsidRPr="00D57020" w:rsidTr="001E2AEC">
        <w:trPr>
          <w:trHeight w:val="419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</w:t>
            </w:r>
          </w:p>
          <w:p w:rsidR="00D57020" w:rsidRPr="00D57020" w:rsidRDefault="00D57020" w:rsidP="00D57020">
            <w:pPr>
              <w:rPr>
                <w:rFonts w:ascii="TH SarabunIT๙" w:eastAsia="Calibri" w:hAnsi="TH SarabunIT๙" w:cs="TH SarabunIT๙"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 xml:space="preserve">    ๓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๕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๔ ข เด็กมีจินตนาการ และความคิดสร้างสรรค์ที่แสดงอออกได้สมวัย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550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cs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๕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๕ ข เด็กมีความพยายาม มุ่งมั่นตั้งใจ ทำกิจกรรมได้สำเร็จสมวัย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664785" w:rsidP="00664785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6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418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๓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๖ ข เด็กมีพัฒนาการด้านภาษาและการสื่อสาร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vMerge w:val="restart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/>
          <w:p w:rsidR="00D57020" w:rsidRPr="00D57020" w:rsidRDefault="00664785" w:rsidP="00D570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64785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</w:tr>
      <w:tr w:rsidR="00D57020" w:rsidRPr="00D57020" w:rsidTr="001E2AEC">
        <w:trPr>
          <w:trHeight w:val="410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 xml:space="preserve">      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๓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๖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sz w:val="22"/>
                <w:szCs w:val="32"/>
                <w:cs/>
              </w:rPr>
              <w:t>๑ ข เด็กมามารถฟัง พูด จับใจความ เล่า สนทนาและสื่อสารได้สมวัย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701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๖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 ข เด็กมีทักษะในการดูรูปภาพ สัญลักษณ์ การใช้หนังสือรู้จักตัวอักษรการคิดเขียนคำ และการอ่าน</w:t>
            </w:r>
            <w:proofErr w:type="spellStart"/>
            <w:r w:rsidRPr="00D57020">
              <w:rPr>
                <w:rFonts w:ascii="TH SarabunIT๙" w:hAnsi="TH SarabunIT๙" w:cs="TH SarabunIT๙"/>
                <w:cs/>
              </w:rPr>
              <w:t>เบื้ยง</w:t>
            </w:r>
            <w:proofErr w:type="spellEnd"/>
            <w:r w:rsidRPr="00D57020">
              <w:rPr>
                <w:rFonts w:ascii="TH SarabunIT๙" w:hAnsi="TH SarabunIT๙" w:cs="TH SarabunIT๙"/>
                <w:cs/>
              </w:rPr>
              <w:t>ต้นได้สมวัยและตามลำดับพัฒนาการ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7A3383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664785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364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๖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 ข เด็กมีทักษะการวาด การขีดเขียนตามลำดับขั้นตอนพัฒนาการสมวัย นำไปสู่การขีดเขียนคำที่คุ้นเคย และสนใจ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664785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779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๖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๔ ข เด็กมีทักษะในการสื่อสารอย่างเหมาะสมตามวัย โดยใช้ภาษาไทยเป็นหลัก และมีความคุ้นเคยกับภาษาอื่นด้วย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780"/>
                <w:tab w:val="center" w:pos="468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832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00"/>
              </w:tabs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ab/>
              <w:t>ตัวบ่งชี้ ๓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  <w:t>.</w:t>
            </w: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๗ ข เด็กมีพัฒนาการด้านสังคม คุณธรรม มีวินัยและความเป็น พลเมืองดี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๐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๑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๒</w:t>
            </w: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๓</w:t>
            </w:r>
          </w:p>
        </w:tc>
        <w:tc>
          <w:tcPr>
            <w:tcW w:w="658" w:type="dxa"/>
            <w:vMerge w:val="restart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  <w:t>รวม</w:t>
            </w:r>
          </w:p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/>
          <w:p w:rsidR="00D57020" w:rsidRPr="00D57020" w:rsidRDefault="00D57020" w:rsidP="00D570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</w:tr>
      <w:tr w:rsidR="00D57020" w:rsidRPr="00D57020" w:rsidTr="001E2AEC">
        <w:trPr>
          <w:trHeight w:val="686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๗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๑ ข เด็ก</w:t>
            </w:r>
            <w:proofErr w:type="spellStart"/>
            <w:r w:rsidRPr="00D57020">
              <w:rPr>
                <w:rFonts w:ascii="TH SarabunIT๙" w:hAnsi="TH SarabunIT๙" w:cs="TH SarabunIT๙"/>
                <w:cs/>
              </w:rPr>
              <w:t>มีปฎิ</w:t>
            </w:r>
            <w:proofErr w:type="spellEnd"/>
            <w:r w:rsidRPr="00D57020">
              <w:rPr>
                <w:rFonts w:ascii="TH SarabunIT๙" w:hAnsi="TH SarabunIT๙" w:cs="TH SarabunIT๙"/>
                <w:cs/>
              </w:rPr>
              <w:t>สัมพัน</w:t>
            </w:r>
            <w:r w:rsidRPr="00D57020">
              <w:rPr>
                <w:rFonts w:ascii="TH SarabunIT๙" w:hAnsi="TH SarabunIT๙" w:cs="TH SarabunIT๙" w:hint="cs"/>
                <w:cs/>
              </w:rPr>
              <w:t>ธ์</w:t>
            </w:r>
            <w:r w:rsidRPr="00D57020">
              <w:rPr>
                <w:rFonts w:ascii="TH SarabunIT๙" w:hAnsi="TH SarabunIT๙" w:cs="TH SarabunIT๙"/>
                <w:cs/>
              </w:rPr>
              <w:t>กับผู้อื่นได้อย่างสมวัยและแสดงออกถึงการยอมรับความแตกต่างระหว่างบุคคล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710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๗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๒ ข เด็กมีความเมตตา กรุณา มีวินัย ซื่อสัตย์ รับผิดชอบต่อตนเองและส่วนรวม และมีค่านิยมที่พึงประสงค์สมวัย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849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๗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๓ ข เด็กสามารถเล่น และทำงานร่วมกับผู้อื่นเป็นกลุ่ม เป็นได้ทั้งผู้นำ และผู้ตาม แก้ไขข้อขัดแย้งอย่างสร้างสรรค์</w:t>
            </w:r>
          </w:p>
        </w:tc>
        <w:tc>
          <w:tcPr>
            <w:tcW w:w="708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833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</w:rPr>
            </w:pPr>
            <w:r w:rsidRPr="00D57020">
              <w:rPr>
                <w:rFonts w:ascii="TH SarabunIT๙" w:hAnsi="TH SarabunIT๙" w:cs="TH SarabunIT๙"/>
                <w:cs/>
              </w:rPr>
              <w:t xml:space="preserve">     ๓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๗</w:t>
            </w:r>
            <w:r w:rsidRPr="00D57020">
              <w:rPr>
                <w:rFonts w:ascii="TH SarabunIT๙" w:hAnsi="TH SarabunIT๙" w:cs="TH SarabunIT๙"/>
              </w:rPr>
              <w:t>.</w:t>
            </w:r>
            <w:r w:rsidRPr="00D57020">
              <w:rPr>
                <w:rFonts w:ascii="TH SarabunIT๙" w:hAnsi="TH SarabunIT๙" w:cs="TH SarabunIT๙"/>
                <w:cs/>
              </w:rPr>
              <w:t>๔ ข เด็กภาคภูมิใจที่เป็นสมาชิกที่ดีในครอบครัว ชุมชนสถานพัฒนาเด็กปฐมวัย และตระหนักถึงความเป็นพลเมืองดีของประเทศไทยและภูมิภาคอาเซียน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6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</w:tr>
      <w:tr w:rsidR="00D57020" w:rsidRPr="00D57020" w:rsidTr="001E2AEC">
        <w:trPr>
          <w:trHeight w:val="831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D5702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มาตรฐานด้านที่ ๓ ข มีคะแนนรวม</w:t>
            </w:r>
          </w:p>
        </w:tc>
        <w:tc>
          <w:tcPr>
            <w:tcW w:w="708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7020" w:rsidRPr="007A3383" w:rsidRDefault="00664785" w:rsidP="00A63412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61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  <w:p w:rsidR="00D57020" w:rsidRPr="00D57020" w:rsidRDefault="00D57020" w:rsidP="00D57020">
            <w:pPr>
              <w:jc w:val="center"/>
              <w:rPr>
                <w:sz w:val="28"/>
              </w:rPr>
            </w:pPr>
            <w:r w:rsidRPr="00D57020">
              <w:rPr>
                <w:sz w:val="28"/>
              </w:rPr>
              <w:t xml:space="preserve">                   </w:t>
            </w:r>
          </w:p>
        </w:tc>
        <w:tc>
          <w:tcPr>
            <w:tcW w:w="658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Calibri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83840" behindDoc="1" locked="0" layoutInCell="1" allowOverlap="1">
                      <wp:simplePos x="0" y="0"/>
                      <wp:positionH relativeFrom="column">
                        <wp:posOffset>-861060</wp:posOffset>
                      </wp:positionH>
                      <wp:positionV relativeFrom="paragraph">
                        <wp:posOffset>106045</wp:posOffset>
                      </wp:positionV>
                      <wp:extent cx="1190625" cy="333375"/>
                      <wp:effectExtent l="0" t="0" r="28575" b="28575"/>
                      <wp:wrapNone/>
                      <wp:docPr id="34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062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B95AF2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s/>
                                    </w:rPr>
                                    <w:t xml:space="preserve">               </w:t>
                                  </w:r>
                                  <w:r w:rsidRPr="00B95AF2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คะแนน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4" o:spid="_x0000_s1039" type="#_x0000_t202" style="position:absolute;left:0;text-align:left;margin-left:-67.8pt;margin-top:8.35pt;width:93.75pt;height:26.2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" strokecolor="window">
                      <v:textbox>
                        <w:txbxContent>
                          <w:p w:rsidR="001E2AEC" w:rsidRPr="00B95AF2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              </w:t>
                            </w:r>
                            <w:r w:rsidRPr="00B95AF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คะแนน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57020" w:rsidRPr="00D57020" w:rsidTr="001E2AEC">
        <w:trPr>
          <w:trHeight w:val="985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4294967293" distB="4294967293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2623820</wp:posOffset>
                      </wp:positionH>
                      <wp:positionV relativeFrom="paragraph">
                        <wp:posOffset>205739</wp:posOffset>
                      </wp:positionV>
                      <wp:extent cx="1028700" cy="0"/>
                      <wp:effectExtent l="0" t="0" r="19050" b="19050"/>
                      <wp:wrapNone/>
                      <wp:docPr id="33" name="ตัวเชื่อมต่อตรง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ตัวเชื่อมต่อตรง 33" o:spid="_x0000_s1026" style="position:absolute;z-index:2516828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06.6pt,16.2pt" to="287.6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D5702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มาตรฐานด้านที่ ๓ ข มีคะแนนรวม คิด</w:t>
            </w:r>
            <w:proofErr w:type="spellStart"/>
            <w:r w:rsidRPr="00D57020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เป้น</w:t>
            </w:r>
            <w:proofErr w:type="spellEnd"/>
            <w:r w:rsidRPr="00D5702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ร้อยละ</w:t>
            </w:r>
            <w:r w:rsidRPr="00D57020">
              <w:rPr>
                <w:rFonts w:ascii="TH SarabunIT๙" w:hAnsi="TH SarabunIT๙" w:cs="TH SarabunIT๙"/>
                <w:b/>
                <w:bCs/>
                <w:sz w:val="28"/>
              </w:rPr>
              <w:t>=</w:t>
            </w:r>
            <w:r w:rsidRPr="00D5702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คะแนนรวม*๑๐๐</w:t>
            </w:r>
          </w:p>
          <w:p w:rsidR="00D57020" w:rsidRPr="00D57020" w:rsidRDefault="00D57020" w:rsidP="00D57020">
            <w:pPr>
              <w:tabs>
                <w:tab w:val="left" w:pos="456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57020">
              <w:rPr>
                <w:rFonts w:ascii="TH SarabunIT๙" w:hAnsi="TH SarabunIT๙" w:cs="TH SarabunIT๙"/>
                <w:sz w:val="28"/>
              </w:rPr>
              <w:tab/>
            </w:r>
            <w:r w:rsidRPr="00D5702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  ๖</w:t>
            </w:r>
            <w:r w:rsidRPr="00D5702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08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63412" w:rsidRPr="00A63412" w:rsidRDefault="00664785" w:rsidP="00A63412">
            <w:pPr>
              <w:ind w:right="-79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28"/>
              </w:rPr>
              <w:t>92.42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</w:tr>
      <w:tr w:rsidR="00D57020" w:rsidRPr="00D57020" w:rsidTr="001E2AEC">
        <w:trPr>
          <w:trHeight w:val="985"/>
        </w:trPr>
        <w:tc>
          <w:tcPr>
            <w:tcW w:w="6091" w:type="dxa"/>
            <w:shd w:val="clear" w:color="auto" w:fill="auto"/>
          </w:tcPr>
          <w:p w:rsidR="00D57020" w:rsidRPr="00D57020" w:rsidRDefault="00D57020" w:rsidP="00D57020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D57020">
              <w:rPr>
                <w:rFonts w:ascii="TH SarabunIT๙" w:eastAsia="Calibri" w:hAnsi="TH SarabunIT๙" w:cs="TH SarabunIT๙"/>
                <w:sz w:val="28"/>
                <w:cs/>
              </w:rPr>
              <w:t xml:space="preserve">   </w:t>
            </w:r>
          </w:p>
          <w:p w:rsidR="00D57020" w:rsidRPr="00D57020" w:rsidRDefault="00D57020" w:rsidP="00D57020">
            <w:pPr>
              <w:jc w:val="right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57020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มาตรฐานด้านที่ ๓ ข มีจำนวนตัวบ่งชี้ ที่ต้องปรับปรุง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  <w:cs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2"/>
                <w:szCs w:val="3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7020" w:rsidRPr="00A63412" w:rsidRDefault="00A63412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6341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D57020" w:rsidRPr="00D57020" w:rsidRDefault="00D57020" w:rsidP="00D57020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Calibri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84864" behindDoc="1" locked="0" layoutInCell="1" allowOverlap="1">
                      <wp:simplePos x="0" y="0"/>
                      <wp:positionH relativeFrom="column">
                        <wp:posOffset>-146685</wp:posOffset>
                      </wp:positionH>
                      <wp:positionV relativeFrom="paragraph">
                        <wp:posOffset>130810</wp:posOffset>
                      </wp:positionV>
                      <wp:extent cx="409575" cy="285750"/>
                      <wp:effectExtent l="0" t="0" r="28575" b="19050"/>
                      <wp:wrapNone/>
                      <wp:docPr id="35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1650" w:rsidRPr="00B95AF2" w:rsidRDefault="007B1650" w:rsidP="00D57020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</w:pPr>
                                  <w:r w:rsidRPr="00B95AF2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ข้อ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5" o:spid="_x0000_s1040" type="#_x0000_t202" style="position:absolute;left:0;text-align:left;margin-left:-11.55pt;margin-top:10.3pt;width:32.25pt;height:22.5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" strokecolor="window">
                      <v:textbox>
                        <w:txbxContent>
                          <w:p w:rsidR="001E2AEC" w:rsidRPr="00B95AF2" w:rsidRDefault="001E2AEC" w:rsidP="00D5702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B95AF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ข้อ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D57020" w:rsidRDefault="00D57020" w:rsidP="00D57020"/>
    <w:p w:rsidR="00D57020" w:rsidRDefault="00D57020" w:rsidP="00D57020"/>
    <w:p w:rsidR="00D57020" w:rsidRDefault="00D57020" w:rsidP="00D57020"/>
    <w:p w:rsidR="00D57020" w:rsidRDefault="00D57020" w:rsidP="00D57020"/>
    <w:p w:rsidR="00D57020" w:rsidRDefault="00D57020" w:rsidP="00D57020"/>
    <w:p w:rsidR="00D57020" w:rsidRDefault="00D57020" w:rsidP="00D57020"/>
    <w:p w:rsidR="00D57020" w:rsidRDefault="00D57020" w:rsidP="00D57020">
      <w:bookmarkStart w:id="3" w:name="_GoBack"/>
      <w:bookmarkEnd w:id="3"/>
    </w:p>
    <w:p w:rsidR="00D57020" w:rsidRPr="00D57020" w:rsidRDefault="00D57020" w:rsidP="00D57020">
      <w:pPr>
        <w:rPr>
          <w:rFonts w:ascii="TH SarabunIT๙" w:hAnsi="TH SarabunIT๙" w:cs="TH SarabunIT๙"/>
          <w:b/>
          <w:bCs/>
        </w:rPr>
      </w:pPr>
      <w:r w:rsidRPr="00D57020">
        <w:rPr>
          <w:rFonts w:ascii="TH SarabunIT๙" w:hAnsi="TH SarabunIT๙" w:cs="TH SarabunIT๙"/>
          <w:b/>
          <w:bCs/>
          <w:cs/>
        </w:rPr>
        <w:t>สรุปผลการประเมินในภาพรวม</w:t>
      </w:r>
    </w:p>
    <w:tbl>
      <w:tblPr>
        <w:tblW w:w="9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3066"/>
      </w:tblGrid>
      <w:tr w:rsidR="00D57020" w:rsidRPr="00D57020" w:rsidTr="001E2AEC">
        <w:trPr>
          <w:trHeight w:val="538"/>
        </w:trPr>
        <w:tc>
          <w:tcPr>
            <w:tcW w:w="665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ผลรวมของร้อยละของคะแนนเฉลี่ยรวมมาตรฐานทุกด้าน</w:t>
            </w:r>
          </w:p>
        </w:tc>
        <w:tc>
          <w:tcPr>
            <w:tcW w:w="3066" w:type="dxa"/>
            <w:shd w:val="clear" w:color="auto" w:fill="auto"/>
          </w:tcPr>
          <w:p w:rsidR="00D57020" w:rsidRPr="00D57020" w:rsidRDefault="00D57020" w:rsidP="003716C3">
            <w:pPr>
              <w:tabs>
                <w:tab w:val="center" w:pos="1425"/>
                <w:tab w:val="right" w:pos="2850"/>
                <w:tab w:val="left" w:pos="3840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  <w:r w:rsidR="003716C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95.21</w:t>
            </w:r>
            <w:r w:rsidRPr="00D570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  <w:t>คะแนน</w:t>
            </w:r>
          </w:p>
        </w:tc>
      </w:tr>
      <w:tr w:rsidR="00D57020" w:rsidRPr="00D57020" w:rsidTr="001E2AEC">
        <w:trPr>
          <w:trHeight w:val="404"/>
        </w:trPr>
        <w:tc>
          <w:tcPr>
            <w:tcW w:w="665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มาตรฐานทุกด้าน มีจำนวนตัวบ่งชี้ที่ต้องปรับปรุงรวม</w:t>
            </w:r>
          </w:p>
        </w:tc>
        <w:tc>
          <w:tcPr>
            <w:tcW w:w="3066" w:type="dxa"/>
            <w:shd w:val="clear" w:color="auto" w:fill="auto"/>
          </w:tcPr>
          <w:p w:rsidR="00D57020" w:rsidRPr="00D57020" w:rsidRDefault="00D57020" w:rsidP="007B1650">
            <w:pPr>
              <w:tabs>
                <w:tab w:val="center" w:pos="1425"/>
                <w:tab w:val="right" w:pos="2850"/>
                <w:tab w:val="left" w:pos="3840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  <w:r w:rsidR="007B165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  <w:r w:rsidRPr="00D570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  <w:t>ข้อ</w:t>
            </w:r>
          </w:p>
        </w:tc>
      </w:tr>
      <w:tr w:rsidR="00D57020" w:rsidRPr="00D57020" w:rsidTr="001E2AEC">
        <w:trPr>
          <w:trHeight w:val="1545"/>
        </w:trPr>
        <w:tc>
          <w:tcPr>
            <w:tcW w:w="6658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3066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 xml:space="preserve">O A 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ดีมาก</w:t>
            </w:r>
          </w:p>
          <w:p w:rsidR="00D57020" w:rsidRPr="00D57020" w:rsidRDefault="00A63412" w:rsidP="00D57020">
            <w:pPr>
              <w:tabs>
                <w:tab w:val="left" w:pos="38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F95BA93" wp14:editId="7E2348E7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59690</wp:posOffset>
                      </wp:positionV>
                      <wp:extent cx="67310" cy="85725"/>
                      <wp:effectExtent l="0" t="0" r="27940" b="28575"/>
                      <wp:wrapNone/>
                      <wp:docPr id="1" name="ลูกศรเชื่อมต่อแบบตรง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7310" cy="85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1" o:spid="_x0000_s1026" type="#_x0000_t32" style="position:absolute;margin-left:3.2pt;margin-top:4.7pt;width:5.3pt;height:6.7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"/>
                  </w:pict>
                </mc:Fallback>
              </mc:AlternateContent>
            </w:r>
            <w:r w:rsidR="00D57020" w:rsidRPr="00D57020">
              <w:rPr>
                <w:rFonts w:ascii="TH SarabunIT๙" w:hAnsi="TH SarabunIT๙" w:cs="TH SarabunIT๙"/>
                <w:sz w:val="32"/>
                <w:szCs w:val="32"/>
              </w:rPr>
              <w:t>O B</w:t>
            </w:r>
            <w:r w:rsidR="00D57020"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ดี</w:t>
            </w:r>
          </w:p>
          <w:p w:rsidR="00D57020" w:rsidRPr="00D57020" w:rsidRDefault="00D57020" w:rsidP="00D57020">
            <w:pPr>
              <w:tabs>
                <w:tab w:val="left" w:pos="38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>O C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ผ่านเกณฑ์ขั้นต้น</w:t>
            </w:r>
          </w:p>
          <w:p w:rsidR="00D57020" w:rsidRPr="00D57020" w:rsidRDefault="00D57020" w:rsidP="00D57020">
            <w:pPr>
              <w:tabs>
                <w:tab w:val="left" w:pos="3840"/>
              </w:tabs>
              <w:rPr>
                <w:rFonts w:ascii="TH SarabunIT๙" w:hAnsi="TH SarabunIT๙" w:cs="TH SarabunIT๙"/>
                <w:b/>
                <w:bCs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>O D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ต้องปรับปรุง</w:t>
            </w:r>
          </w:p>
        </w:tc>
      </w:tr>
    </w:tbl>
    <w:p w:rsidR="00D57020" w:rsidRPr="00D57020" w:rsidRDefault="00D57020" w:rsidP="00D57020">
      <w:pPr>
        <w:rPr>
          <w:rFonts w:ascii="TH SarabunIT๙" w:hAnsi="TH SarabunIT๙" w:cs="TH SarabunIT๙"/>
          <w:vanish/>
        </w:rPr>
      </w:pPr>
      <w:bookmarkStart w:id="4" w:name="_Hlk36803235"/>
    </w:p>
    <w:tbl>
      <w:tblPr>
        <w:tblpPr w:leftFromText="180" w:rightFromText="180" w:vertAnchor="text" w:horzAnchor="margin" w:tblpY="516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261"/>
        <w:gridCol w:w="3261"/>
      </w:tblGrid>
      <w:tr w:rsidR="00D57020" w:rsidRPr="00D57020" w:rsidTr="001E2AEC">
        <w:trPr>
          <w:trHeight w:val="562"/>
        </w:trPr>
        <w:tc>
          <w:tcPr>
            <w:tcW w:w="3260" w:type="dxa"/>
            <w:tcBorders>
              <w:bottom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3261" w:type="dxa"/>
            <w:tcBorders>
              <w:righ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261" w:type="dxa"/>
            <w:tcBorders>
              <w:left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D57020" w:rsidRPr="00D57020" w:rsidTr="001E2AEC">
        <w:trPr>
          <w:trHeight w:val="393"/>
        </w:trPr>
        <w:tc>
          <w:tcPr>
            <w:tcW w:w="3260" w:type="dxa"/>
            <w:tcBorders>
              <w:top w:val="nil"/>
            </w:tcBorders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26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326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จำนวนข้อที่ต้องปรับปรุง</w:t>
            </w:r>
          </w:p>
        </w:tc>
      </w:tr>
      <w:tr w:rsidR="00D57020" w:rsidRPr="00D57020" w:rsidTr="001E2AEC">
        <w:trPr>
          <w:trHeight w:val="416"/>
        </w:trPr>
        <w:tc>
          <w:tcPr>
            <w:tcW w:w="3260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 xml:space="preserve">A 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ดีมาก</w:t>
            </w:r>
          </w:p>
        </w:tc>
        <w:tc>
          <w:tcPr>
            <w:tcW w:w="326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๘๐ ขึ้นไป</w:t>
            </w:r>
          </w:p>
        </w:tc>
        <w:tc>
          <w:tcPr>
            <w:tcW w:w="326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</w:t>
            </w:r>
          </w:p>
        </w:tc>
      </w:tr>
      <w:tr w:rsidR="00D57020" w:rsidRPr="00D57020" w:rsidTr="001E2AEC">
        <w:trPr>
          <w:trHeight w:val="416"/>
        </w:trPr>
        <w:tc>
          <w:tcPr>
            <w:tcW w:w="3260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 xml:space="preserve">B 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ดี</w:t>
            </w:r>
          </w:p>
        </w:tc>
        <w:tc>
          <w:tcPr>
            <w:tcW w:w="326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๖๐</w:t>
            </w: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๗๙</w:t>
            </w: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๙๙</w:t>
            </w:r>
          </w:p>
        </w:tc>
        <w:tc>
          <w:tcPr>
            <w:tcW w:w="326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 xml:space="preserve"> -</w:t>
            </w:r>
            <w:r w:rsidRPr="00D570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๗ ข้อ</w:t>
            </w:r>
          </w:p>
        </w:tc>
      </w:tr>
      <w:tr w:rsidR="00D57020" w:rsidRPr="00D57020" w:rsidTr="001E2AEC">
        <w:trPr>
          <w:trHeight w:val="416"/>
        </w:trPr>
        <w:tc>
          <w:tcPr>
            <w:tcW w:w="3260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 xml:space="preserve">C 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ผ่านเกณฑ์ขั้นต้น</w:t>
            </w:r>
          </w:p>
        </w:tc>
        <w:tc>
          <w:tcPr>
            <w:tcW w:w="326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๔๐</w:t>
            </w: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๕๙</w:t>
            </w: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๙๙</w:t>
            </w:r>
          </w:p>
        </w:tc>
        <w:tc>
          <w:tcPr>
            <w:tcW w:w="326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๘</w:t>
            </w: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 xml:space="preserve"> -</w:t>
            </w:r>
            <w:r w:rsidRPr="00D570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๑๕ ข้อ</w:t>
            </w:r>
          </w:p>
        </w:tc>
      </w:tr>
      <w:tr w:rsidR="00D57020" w:rsidRPr="00D57020" w:rsidTr="001E2AEC">
        <w:trPr>
          <w:trHeight w:val="393"/>
        </w:trPr>
        <w:tc>
          <w:tcPr>
            <w:tcW w:w="3260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</w:rPr>
              <w:t xml:space="preserve">D </w:t>
            </w: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ต้องปรับปรุง</w:t>
            </w:r>
          </w:p>
        </w:tc>
        <w:tc>
          <w:tcPr>
            <w:tcW w:w="326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ต่ำกว่าร้อยละ ๔๐</w:t>
            </w:r>
          </w:p>
        </w:tc>
        <w:tc>
          <w:tcPr>
            <w:tcW w:w="3261" w:type="dxa"/>
            <w:shd w:val="clear" w:color="auto" w:fill="auto"/>
          </w:tcPr>
          <w:p w:rsidR="00D57020" w:rsidRPr="00D57020" w:rsidRDefault="00D57020" w:rsidP="00D57020">
            <w:pPr>
              <w:tabs>
                <w:tab w:val="left" w:pos="384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7020">
              <w:rPr>
                <w:rFonts w:ascii="TH SarabunIT๙" w:hAnsi="TH SarabunIT๙" w:cs="TH SarabunIT๙"/>
                <w:sz w:val="32"/>
                <w:szCs w:val="32"/>
                <w:cs/>
              </w:rPr>
              <w:t>๑๖ ขึ้นไป</w:t>
            </w:r>
          </w:p>
        </w:tc>
      </w:tr>
      <w:bookmarkEnd w:id="4"/>
    </w:tbl>
    <w:p w:rsidR="00D57020" w:rsidRPr="00D57020" w:rsidRDefault="00D57020" w:rsidP="00D57020">
      <w:pPr>
        <w:tabs>
          <w:tab w:val="left" w:pos="567"/>
          <w:tab w:val="left" w:pos="720"/>
          <w:tab w:val="left" w:pos="851"/>
          <w:tab w:val="left" w:pos="1134"/>
          <w:tab w:val="left" w:pos="1418"/>
          <w:tab w:val="left" w:pos="2268"/>
          <w:tab w:val="left" w:pos="4395"/>
        </w:tabs>
        <w:spacing w:line="20" w:lineRule="atLeast"/>
        <w:rPr>
          <w:rFonts w:ascii="TH SarabunIT๙" w:eastAsia="Calibri" w:hAnsi="TH SarabunIT๙" w:cs="TH SarabunIT๙"/>
          <w:sz w:val="32"/>
          <w:szCs w:val="32"/>
          <w:cs/>
        </w:rPr>
      </w:pPr>
    </w:p>
    <w:p w:rsidR="00D57020" w:rsidRPr="00D57020" w:rsidRDefault="00D57020" w:rsidP="00D57020">
      <w:pPr>
        <w:rPr>
          <w:cs/>
        </w:rPr>
      </w:pPr>
    </w:p>
    <w:p w:rsidR="00D57020" w:rsidRPr="00D57020" w:rsidRDefault="00D57020" w:rsidP="00D57020">
      <w:pPr>
        <w:rPr>
          <w:cs/>
        </w:rPr>
      </w:pPr>
    </w:p>
    <w:p w:rsidR="00D57020" w:rsidRPr="00D57020" w:rsidRDefault="00D57020" w:rsidP="00D57020"/>
    <w:p w:rsidR="00D57020" w:rsidRPr="00D57020" w:rsidRDefault="00D57020" w:rsidP="00D57020"/>
    <w:p w:rsidR="00D57020" w:rsidRPr="00D57020" w:rsidRDefault="00D57020" w:rsidP="00D57020"/>
    <w:p w:rsidR="00D57020" w:rsidRPr="00D57020" w:rsidRDefault="00D57020" w:rsidP="00D57020"/>
    <w:p w:rsidR="00D57020" w:rsidRPr="00D57020" w:rsidRDefault="00D57020" w:rsidP="00D57020"/>
    <w:p w:rsidR="00D57020" w:rsidRPr="00D57020" w:rsidRDefault="00D57020" w:rsidP="00D57020"/>
    <w:p w:rsidR="00D57020" w:rsidRDefault="00D5702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Default="00A82BE0" w:rsidP="00D57020"/>
    <w:p w:rsidR="00A82BE0" w:rsidRPr="00D57020" w:rsidRDefault="00A82BE0" w:rsidP="00D57020"/>
    <w:p w:rsidR="00D57020" w:rsidRPr="00D57020" w:rsidRDefault="00D57020" w:rsidP="00D57020"/>
    <w:p w:rsidR="00D57020" w:rsidRDefault="00D57020" w:rsidP="00D57020"/>
    <w:p w:rsidR="00A63412" w:rsidRPr="00A82BE0" w:rsidRDefault="00A63412" w:rsidP="00A82BE0">
      <w:pPr>
        <w:autoSpaceDE w:val="0"/>
        <w:autoSpaceDN w:val="0"/>
        <w:adjustRightInd w:val="0"/>
        <w:jc w:val="center"/>
        <w:rPr>
          <w:rFonts w:ascii="TH SarabunIT๙" w:eastAsiaTheme="minorHAnsi" w:hAnsi="TH SarabunIT๙" w:cs="TH SarabunIT๙"/>
          <w:b/>
          <w:bCs/>
          <w:sz w:val="44"/>
          <w:szCs w:val="44"/>
        </w:rPr>
      </w:pPr>
      <w:r w:rsidRPr="00A82BE0">
        <w:rPr>
          <w:rFonts w:ascii="TH SarabunIT๙" w:eastAsiaTheme="minorHAnsi" w:hAnsi="TH SarabunIT๙" w:cs="TH SarabunIT๙"/>
          <w:b/>
          <w:bCs/>
          <w:sz w:val="44"/>
          <w:szCs w:val="44"/>
          <w:cs/>
        </w:rPr>
        <w:lastRenderedPageBreak/>
        <w:t>คำรับรอง</w:t>
      </w:r>
    </w:p>
    <w:p w:rsidR="00A63412" w:rsidRPr="00A82BE0" w:rsidRDefault="00A63412" w:rsidP="00A82BE0">
      <w:pPr>
        <w:autoSpaceDE w:val="0"/>
        <w:autoSpaceDN w:val="0"/>
        <w:adjustRightInd w:val="0"/>
        <w:jc w:val="center"/>
        <w:rPr>
          <w:rFonts w:ascii="TH SarabunIT๙" w:eastAsiaTheme="minorHAnsi" w:hAnsi="TH SarabunIT๙" w:cs="TH SarabunIT๙"/>
          <w:b/>
          <w:bCs/>
          <w:sz w:val="32"/>
          <w:szCs w:val="32"/>
        </w:rPr>
      </w:pP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แบบ</w:t>
      </w: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</w:rPr>
        <w:t xml:space="preserve"> </w:t>
      </w: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รบ</w:t>
      </w: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</w:rPr>
        <w:t xml:space="preserve">. </w:t>
      </w: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๑</w:t>
      </w:r>
    </w:p>
    <w:p w:rsidR="00A63412" w:rsidRPr="00A82BE0" w:rsidRDefault="00A63412" w:rsidP="00A82BE0">
      <w:pPr>
        <w:autoSpaceDE w:val="0"/>
        <w:autoSpaceDN w:val="0"/>
        <w:adjustRightInd w:val="0"/>
        <w:jc w:val="center"/>
        <w:rPr>
          <w:rFonts w:ascii="TH SarabunIT๙" w:eastAsiaTheme="minorHAnsi" w:hAnsi="TH SarabunIT๙" w:cs="TH SarabunIT๙"/>
          <w:b/>
          <w:bCs/>
          <w:sz w:val="32"/>
          <w:szCs w:val="32"/>
        </w:rPr>
      </w:pP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คำรับรองของหน่วยงานต้นสังกัด</w:t>
      </w:r>
    </w:p>
    <w:p w:rsidR="00A63412" w:rsidRPr="00A82BE0" w:rsidRDefault="00A63412" w:rsidP="00A82BE0">
      <w:pPr>
        <w:autoSpaceDE w:val="0"/>
        <w:autoSpaceDN w:val="0"/>
        <w:adjustRightInd w:val="0"/>
        <w:jc w:val="center"/>
        <w:rPr>
          <w:rFonts w:ascii="TH SarabunIT๙" w:eastAsiaTheme="minorHAnsi" w:hAnsi="TH SarabunIT๙" w:cs="TH SarabunIT๙"/>
          <w:b/>
          <w:bCs/>
          <w:sz w:val="32"/>
          <w:szCs w:val="32"/>
        </w:rPr>
      </w:pP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ในการตรวจประเมินผลการดำเนินการหรือผลการประเมินตนเองของสถานพัฒนาเด็กปฐมวัย</w:t>
      </w:r>
    </w:p>
    <w:p w:rsidR="00A63412" w:rsidRPr="00A82BE0" w:rsidRDefault="00A63412" w:rsidP="00A82BE0">
      <w:pPr>
        <w:autoSpaceDE w:val="0"/>
        <w:autoSpaceDN w:val="0"/>
        <w:adjustRightInd w:val="0"/>
        <w:jc w:val="center"/>
        <w:rPr>
          <w:rFonts w:ascii="TH SarabunIT๙" w:eastAsiaTheme="minorHAnsi" w:hAnsi="TH SarabunIT๙" w:cs="TH SarabunIT๙"/>
          <w:b/>
          <w:bCs/>
          <w:sz w:val="32"/>
          <w:szCs w:val="32"/>
        </w:rPr>
      </w:pP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ตามมาตรฐานสถานพัฒนาเด็กปฐมวัยแห่งชาติ</w:t>
      </w:r>
    </w:p>
    <w:p w:rsidR="00A63412" w:rsidRPr="00A82BE0" w:rsidRDefault="00A63412" w:rsidP="00A82BE0">
      <w:pPr>
        <w:jc w:val="center"/>
        <w:rPr>
          <w:rFonts w:ascii="TH SarabunIT๙" w:hAnsi="TH SarabunIT๙" w:cs="TH SarabunIT๙"/>
        </w:rPr>
      </w:pP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เพื่อพัฒนาคุณภาพการให้บริการ</w:t>
      </w: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</w:rPr>
        <w:t xml:space="preserve"> </w:t>
      </w: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ดูแล</w:t>
      </w: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</w:rPr>
        <w:t xml:space="preserve"> </w:t>
      </w: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พัฒนา</w:t>
      </w: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</w:rPr>
        <w:t xml:space="preserve"> </w:t>
      </w:r>
      <w:r w:rsidRPr="00A82BE0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และจัดการศึกษาสำหรับเด็กปฐมวัย</w:t>
      </w:r>
    </w:p>
    <w:p w:rsidR="00D57020" w:rsidRPr="00D57020" w:rsidRDefault="00D57020" w:rsidP="00D57020"/>
    <w:p w:rsidR="00D57020" w:rsidRPr="00D57020" w:rsidRDefault="00D57020" w:rsidP="00D57020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82BE0" w:rsidTr="00A82BE0">
        <w:tc>
          <w:tcPr>
            <w:tcW w:w="9242" w:type="dxa"/>
          </w:tcPr>
          <w:p w:rsidR="00A82BE0" w:rsidRDefault="00A82BE0" w:rsidP="00D57020"/>
          <w:p w:rsidR="00A82BE0" w:rsidRPr="00A82BE0" w:rsidRDefault="00A82BE0" w:rsidP="00D57020">
            <w:pPr>
              <w:rPr>
                <w:rFonts w:ascii="TH SarabunIT๙" w:hAnsi="TH SarabunIT๙" w:cs="TH SarabunIT๙"/>
              </w:rPr>
            </w:pP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ส่วนที่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ผู้ประเมินตนเอง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ผู้ที่ได้รับมอบหมายให้ดำเนินการ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>)</w:t>
            </w:r>
          </w:p>
          <w:p w:rsidR="00A82BE0" w:rsidRDefault="00A82BE0" w:rsidP="00D57020"/>
          <w:p w:rsidR="00A82BE0" w:rsidRDefault="00A82BE0" w:rsidP="00A82BE0">
            <w:pPr>
              <w:autoSpaceDE w:val="0"/>
              <w:autoSpaceDN w:val="0"/>
              <w:adjustRightInd w:val="0"/>
              <w:jc w:val="center"/>
              <w:rPr>
                <w:rFonts w:ascii="THSarabunPSK" w:eastAsiaTheme="minorHAnsi" w:hAnsiTheme="minorHAnsi" w:cs="THSarabunPSK"/>
                <w:sz w:val="32"/>
                <w:szCs w:val="32"/>
              </w:rPr>
            </w:pP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ลายมือชื่อ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 xml:space="preserve"> ........................................................... </w:t>
            </w: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ผู้ประเมินตนเอง</w:t>
            </w:r>
          </w:p>
          <w:p w:rsidR="00A82BE0" w:rsidRDefault="00A82BE0" w:rsidP="00A82BE0">
            <w:pPr>
              <w:autoSpaceDE w:val="0"/>
              <w:autoSpaceDN w:val="0"/>
              <w:adjustRightInd w:val="0"/>
              <w:jc w:val="center"/>
              <w:rPr>
                <w:rFonts w:ascii="THSarabunPSK" w:eastAsiaTheme="minorHAnsi" w:hAnsiTheme="minorHAnsi" w:cs="THSarabunPSK"/>
                <w:sz w:val="32"/>
                <w:szCs w:val="32"/>
              </w:rPr>
            </w:pP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>(............................................................)</w:t>
            </w:r>
          </w:p>
          <w:p w:rsidR="00A82BE0" w:rsidRDefault="00A82BE0" w:rsidP="00A82BE0">
            <w:pPr>
              <w:autoSpaceDE w:val="0"/>
              <w:autoSpaceDN w:val="0"/>
              <w:adjustRightInd w:val="0"/>
              <w:jc w:val="center"/>
              <w:rPr>
                <w:rFonts w:ascii="THSarabunPSK" w:eastAsiaTheme="minorHAnsi" w:hAnsiTheme="minorHAnsi" w:cs="THSarabunPSK"/>
                <w:sz w:val="32"/>
                <w:szCs w:val="32"/>
              </w:rPr>
            </w:pP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ตำแหน่ง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 xml:space="preserve"> ..............................................................</w:t>
            </w:r>
          </w:p>
          <w:p w:rsidR="00A82BE0" w:rsidRDefault="00A82BE0" w:rsidP="00A82BE0">
            <w:pPr>
              <w:jc w:val="center"/>
            </w:pP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วันที่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 xml:space="preserve"> ................ </w:t>
            </w: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เดือน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 xml:space="preserve"> ........................... </w:t>
            </w: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พ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>.</w:t>
            </w: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ศ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>. ..................</w:t>
            </w:r>
          </w:p>
          <w:p w:rsidR="00A82BE0" w:rsidRDefault="00A82BE0" w:rsidP="00D57020"/>
        </w:tc>
      </w:tr>
      <w:tr w:rsidR="00A82BE0" w:rsidTr="00A82BE0">
        <w:tc>
          <w:tcPr>
            <w:tcW w:w="9242" w:type="dxa"/>
          </w:tcPr>
          <w:p w:rsidR="00A82BE0" w:rsidRDefault="00A82BE0" w:rsidP="00A82BE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</w:p>
          <w:p w:rsidR="00A82BE0" w:rsidRPr="00A82BE0" w:rsidRDefault="00A82BE0" w:rsidP="00A82BE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ส่วนที่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หน่วยงานต้นสังกัดที่กำกับ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ดูแล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ติดตาม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ประเมินผลการดำเนินงานสถานพัฒนาเด็กปฐมวัย</w:t>
            </w:r>
          </w:p>
          <w:p w:rsidR="00A82BE0" w:rsidRPr="00A82BE0" w:rsidRDefault="00A82BE0" w:rsidP="00A82BE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( )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รับรองผลการตรวจประเมินการดำเนินงานของสถานพัฒนาเด็กปฐมวัยตามมาตรฐานชาติ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ไม่มีข้อแก้ไข</w:t>
            </w:r>
          </w:p>
          <w:p w:rsidR="00A82BE0" w:rsidRPr="00A82BE0" w:rsidRDefault="00A82BE0" w:rsidP="00A82BE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( )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รับรองผลการตรวจประเมินการดำเนินงานของสถานพัฒนาเด็กปฐมวัยตามมาตรฐานชาติ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มีข้อเสนอแนะ</w:t>
            </w:r>
          </w:p>
          <w:p w:rsidR="00A82BE0" w:rsidRDefault="00A82BE0" w:rsidP="00A82BE0">
            <w:pPr>
              <w:rPr>
                <w:rFonts w:ascii="TH SarabunIT๙" w:hAnsi="TH SarabunIT๙" w:cs="TH SarabunIT๙"/>
              </w:rPr>
            </w:pP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ให้แก้ไขภายในระยะเวลาที่กำหนด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ซึ่งมีการปรับปรุง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แก้ไข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เรียบร้อยแล้ว</w:t>
            </w:r>
          </w:p>
          <w:p w:rsidR="00A82BE0" w:rsidRPr="00A82BE0" w:rsidRDefault="00A82BE0" w:rsidP="00A82BE0">
            <w:pPr>
              <w:rPr>
                <w:rFonts w:ascii="TH SarabunIT๙" w:hAnsi="TH SarabunIT๙" w:cs="TH SarabunIT๙"/>
              </w:rPr>
            </w:pPr>
          </w:p>
          <w:p w:rsidR="00A82BE0" w:rsidRDefault="00A82BE0" w:rsidP="00A82BE0">
            <w:pPr>
              <w:autoSpaceDE w:val="0"/>
              <w:autoSpaceDN w:val="0"/>
              <w:adjustRightInd w:val="0"/>
              <w:jc w:val="center"/>
              <w:rPr>
                <w:rFonts w:ascii="THSarabunPSK" w:eastAsiaTheme="minorHAnsi" w:hAnsiTheme="minorHAnsi" w:cs="THSarabunPSK"/>
                <w:sz w:val="32"/>
                <w:szCs w:val="32"/>
              </w:rPr>
            </w:pP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ลายมือชื่อ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 xml:space="preserve"> ............................................................. </w:t>
            </w: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ผู้ประเมิน</w:t>
            </w:r>
          </w:p>
          <w:p w:rsidR="00A82BE0" w:rsidRDefault="00A82BE0" w:rsidP="00A82BE0">
            <w:pPr>
              <w:autoSpaceDE w:val="0"/>
              <w:autoSpaceDN w:val="0"/>
              <w:adjustRightInd w:val="0"/>
              <w:jc w:val="center"/>
              <w:rPr>
                <w:rFonts w:ascii="THSarabunPSK" w:eastAsiaTheme="minorHAnsi" w:hAnsiTheme="minorHAnsi" w:cs="THSarabunPSK"/>
                <w:sz w:val="32"/>
                <w:szCs w:val="32"/>
              </w:rPr>
            </w:pP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>(............................................................)</w:t>
            </w:r>
          </w:p>
          <w:p w:rsidR="00A82BE0" w:rsidRDefault="00A82BE0" w:rsidP="00A82BE0">
            <w:pPr>
              <w:autoSpaceDE w:val="0"/>
              <w:autoSpaceDN w:val="0"/>
              <w:adjustRightInd w:val="0"/>
              <w:jc w:val="center"/>
              <w:rPr>
                <w:rFonts w:ascii="THSarabunPSK" w:eastAsiaTheme="minorHAnsi" w:hAnsiTheme="minorHAnsi" w:cs="THSarabunPSK"/>
                <w:sz w:val="32"/>
                <w:szCs w:val="32"/>
              </w:rPr>
            </w:pP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ตำแหน่ง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 xml:space="preserve"> ..............................................................</w:t>
            </w:r>
          </w:p>
          <w:p w:rsidR="00A82BE0" w:rsidRDefault="00A82BE0" w:rsidP="00A82BE0">
            <w:pPr>
              <w:jc w:val="center"/>
            </w:pP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วันที่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 xml:space="preserve"> ................ </w:t>
            </w: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เดือน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 xml:space="preserve"> ........................... </w:t>
            </w: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พ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>.</w:t>
            </w:r>
            <w:r>
              <w:rPr>
                <w:rFonts w:ascii="THSarabunPSK" w:eastAsiaTheme="minorHAnsi" w:hAnsiTheme="minorHAnsi" w:cs="THSarabunPSK" w:hint="cs"/>
                <w:sz w:val="32"/>
                <w:szCs w:val="32"/>
                <w:cs/>
              </w:rPr>
              <w:t>ศ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>. ..................</w:t>
            </w:r>
          </w:p>
          <w:p w:rsidR="00A82BE0" w:rsidRDefault="00A82BE0" w:rsidP="00D57020"/>
        </w:tc>
      </w:tr>
      <w:tr w:rsidR="00A82BE0" w:rsidTr="00A82BE0">
        <w:tc>
          <w:tcPr>
            <w:tcW w:w="9242" w:type="dxa"/>
          </w:tcPr>
          <w:p w:rsidR="00A82BE0" w:rsidRDefault="00A82BE0" w:rsidP="00D57020"/>
          <w:p w:rsidR="00A82BE0" w:rsidRPr="00A82BE0" w:rsidRDefault="00A82BE0" w:rsidP="00A82BE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ส่วนที่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๓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ข้อมูลสำหรับสำนักงานรับรองมาตรฐานและประเมินคุณภาพการศึกษา</w:t>
            </w:r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(</w:t>
            </w:r>
            <w:proofErr w:type="spellStart"/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สมศ</w:t>
            </w:r>
            <w:proofErr w:type="spellEnd"/>
            <w:r w:rsidRPr="00A82BE0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>.)</w:t>
            </w:r>
          </w:p>
          <w:p w:rsidR="00A82BE0" w:rsidRPr="00A82BE0" w:rsidRDefault="00A82BE0" w:rsidP="00A82BE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ประเด็นต่าง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ๆ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ที่หน่วยงานต้นสังกัดต้องการให้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proofErr w:type="spellStart"/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สมศ</w:t>
            </w:r>
            <w:proofErr w:type="spellEnd"/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.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ประเมินผลและติดตามการดำเนินงานเพิ่มเติมหรือข้อเสนอ</w:t>
            </w:r>
          </w:p>
          <w:p w:rsidR="00A82BE0" w:rsidRPr="00A82BE0" w:rsidRDefault="00A82BE0" w:rsidP="00A82BE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แนะอื่นๆ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ที่ต้องการให้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  <w:proofErr w:type="spellStart"/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สมศ</w:t>
            </w:r>
            <w:proofErr w:type="spellEnd"/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.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รับทราบ</w:t>
            </w:r>
          </w:p>
          <w:p w:rsidR="00A82BE0" w:rsidRPr="00A82BE0" w:rsidRDefault="00A82BE0" w:rsidP="00A82BE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( )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ไม่มี</w:t>
            </w:r>
          </w:p>
          <w:p w:rsidR="00A82BE0" w:rsidRDefault="00A82BE0" w:rsidP="00A82BE0">
            <w:pPr>
              <w:autoSpaceDE w:val="0"/>
              <w:autoSpaceDN w:val="0"/>
              <w:adjustRightInd w:val="0"/>
              <w:rPr>
                <w:rFonts w:ascii="THSarabunPSK" w:eastAsiaTheme="minorHAnsi" w:hAnsiTheme="minorHAnsi" w:cs="THSarabunPSK"/>
                <w:sz w:val="32"/>
                <w:szCs w:val="32"/>
              </w:rPr>
            </w:pP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( ) 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มี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(</w:t>
            </w:r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โปรดระบุ</w:t>
            </w:r>
            <w:proofErr w:type="gramStart"/>
            <w:r w:rsidRPr="00A82BE0">
              <w:rPr>
                <w:rFonts w:ascii="TH SarabunIT๙" w:eastAsiaTheme="minorHAnsi" w:hAnsi="TH SarabunIT๙" w:cs="TH SarabunIT๙"/>
                <w:sz w:val="32"/>
                <w:szCs w:val="32"/>
              </w:rPr>
              <w:t>)</w:t>
            </w: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 xml:space="preserve"> .....................................................................................................................................................................</w:t>
            </w:r>
            <w:proofErr w:type="gramEnd"/>
          </w:p>
          <w:p w:rsidR="00A82BE0" w:rsidRDefault="00A82BE0" w:rsidP="00A82BE0">
            <w:pPr>
              <w:autoSpaceDE w:val="0"/>
              <w:autoSpaceDN w:val="0"/>
              <w:adjustRightInd w:val="0"/>
              <w:rPr>
                <w:rFonts w:ascii="THSarabunPSK" w:eastAsiaTheme="minorHAnsi" w:hAnsiTheme="minorHAnsi" w:cs="THSarabunPSK"/>
                <w:sz w:val="32"/>
                <w:szCs w:val="32"/>
              </w:rPr>
            </w:pP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A82BE0" w:rsidRDefault="00A82BE0" w:rsidP="00A82BE0">
            <w:pPr>
              <w:autoSpaceDE w:val="0"/>
              <w:autoSpaceDN w:val="0"/>
              <w:adjustRightInd w:val="0"/>
              <w:rPr>
                <w:rFonts w:ascii="THSarabunPSK" w:eastAsiaTheme="minorHAnsi" w:hAnsiTheme="minorHAnsi" w:cs="THSarabunPSK"/>
                <w:sz w:val="32"/>
                <w:szCs w:val="32"/>
              </w:rPr>
            </w:pP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A82BE0" w:rsidRPr="00A82BE0" w:rsidRDefault="00A82BE0" w:rsidP="00A82BE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THSarabunPSK"/>
                <w:sz w:val="32"/>
                <w:szCs w:val="32"/>
              </w:rPr>
            </w:pP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A82BE0" w:rsidRDefault="00A82BE0" w:rsidP="00A82BE0">
            <w:pPr>
              <w:autoSpaceDE w:val="0"/>
              <w:autoSpaceDN w:val="0"/>
              <w:adjustRightInd w:val="0"/>
              <w:rPr>
                <w:rFonts w:ascii="THSarabunPSK" w:eastAsiaTheme="minorHAnsi" w:hAnsiTheme="minorHAnsi" w:cs="THSarabunPSK"/>
                <w:sz w:val="32"/>
                <w:szCs w:val="32"/>
              </w:rPr>
            </w:pPr>
            <w:r>
              <w:rPr>
                <w:rFonts w:ascii="THSarabunPSK" w:eastAsiaTheme="minorHAnsi" w:hAnsiTheme="minorHAnsi" w:cs="THSarabunPSK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A82BE0" w:rsidRPr="00A82BE0" w:rsidRDefault="00A82BE0" w:rsidP="00A82BE0">
            <w:pPr>
              <w:rPr>
                <w:rFonts w:asciiTheme="minorHAnsi" w:hAnsiTheme="minorHAnsi"/>
              </w:rPr>
            </w:pPr>
          </w:p>
        </w:tc>
      </w:tr>
    </w:tbl>
    <w:p w:rsidR="00D57020" w:rsidRPr="00A82BE0" w:rsidRDefault="00D57020" w:rsidP="00A82BE0">
      <w:pPr>
        <w:rPr>
          <w:cs/>
        </w:rPr>
      </w:pPr>
    </w:p>
    <w:sectPr w:rsidR="00D57020" w:rsidRPr="00A82BE0" w:rsidSect="00A82BE0">
      <w:footerReference w:type="default" r:id="rId8"/>
      <w:pgSz w:w="11906" w:h="16838"/>
      <w:pgMar w:top="709" w:right="1440" w:bottom="1440" w:left="1440" w:header="708" w:footer="708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650" w:rsidRDefault="007B1650" w:rsidP="00A82BE0">
      <w:r>
        <w:separator/>
      </w:r>
    </w:p>
  </w:endnote>
  <w:endnote w:type="continuationSeparator" w:id="0">
    <w:p w:rsidR="007B1650" w:rsidRDefault="007B1650" w:rsidP="00A82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PSK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083486"/>
      <w:docPartObj>
        <w:docPartGallery w:val="Page Numbers (Bottom of Page)"/>
        <w:docPartUnique/>
      </w:docPartObj>
    </w:sdtPr>
    <w:sdtContent>
      <w:p w:rsidR="007B1650" w:rsidRDefault="007B165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35B" w:rsidRPr="00E4535B">
          <w:rPr>
            <w:noProof/>
            <w:cs/>
            <w:lang w:val="th-TH"/>
          </w:rPr>
          <w:t>๑๐</w:t>
        </w:r>
        <w:r>
          <w:fldChar w:fldCharType="end"/>
        </w:r>
      </w:p>
    </w:sdtContent>
  </w:sdt>
  <w:p w:rsidR="007B1650" w:rsidRDefault="007B165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650" w:rsidRDefault="007B1650" w:rsidP="00A82BE0">
      <w:r>
        <w:separator/>
      </w:r>
    </w:p>
  </w:footnote>
  <w:footnote w:type="continuationSeparator" w:id="0">
    <w:p w:rsidR="007B1650" w:rsidRDefault="007B1650" w:rsidP="00A82B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D7B"/>
    <w:rsid w:val="000450CC"/>
    <w:rsid w:val="0010214A"/>
    <w:rsid w:val="001E2AEC"/>
    <w:rsid w:val="001E74E2"/>
    <w:rsid w:val="003407C9"/>
    <w:rsid w:val="00344F35"/>
    <w:rsid w:val="003716C3"/>
    <w:rsid w:val="00497B84"/>
    <w:rsid w:val="00515D7B"/>
    <w:rsid w:val="00664785"/>
    <w:rsid w:val="007A3383"/>
    <w:rsid w:val="007B1650"/>
    <w:rsid w:val="00920B42"/>
    <w:rsid w:val="009771FD"/>
    <w:rsid w:val="009F0262"/>
    <w:rsid w:val="00A01A4C"/>
    <w:rsid w:val="00A63412"/>
    <w:rsid w:val="00A82BE0"/>
    <w:rsid w:val="00A907FD"/>
    <w:rsid w:val="00C77087"/>
    <w:rsid w:val="00CA529C"/>
    <w:rsid w:val="00CB392F"/>
    <w:rsid w:val="00D57020"/>
    <w:rsid w:val="00E145FE"/>
    <w:rsid w:val="00E4535B"/>
    <w:rsid w:val="00F710A8"/>
    <w:rsid w:val="00FB33C0"/>
    <w:rsid w:val="00FB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A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A4C"/>
    <w:pPr>
      <w:spacing w:after="0" w:line="240" w:lineRule="auto"/>
    </w:pPr>
    <w:rPr>
      <w:rFonts w:ascii="Calibri" w:eastAsia="Calibri" w:hAnsi="Calibri" w:cs="Cordia New"/>
    </w:rPr>
  </w:style>
  <w:style w:type="table" w:styleId="a4">
    <w:name w:val="Table Grid"/>
    <w:basedOn w:val="a1"/>
    <w:uiPriority w:val="59"/>
    <w:rsid w:val="00A82B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82BE0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A82BE0"/>
    <w:rPr>
      <w:rFonts w:ascii="Times New Roman" w:eastAsia="Times New Roman" w:hAnsi="Times New Roman" w:cs="Angsana New"/>
      <w:sz w:val="24"/>
    </w:rPr>
  </w:style>
  <w:style w:type="paragraph" w:styleId="a7">
    <w:name w:val="footer"/>
    <w:basedOn w:val="a"/>
    <w:link w:val="a8"/>
    <w:uiPriority w:val="99"/>
    <w:unhideWhenUsed/>
    <w:rsid w:val="00A82BE0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A82BE0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A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A4C"/>
    <w:pPr>
      <w:spacing w:after="0" w:line="240" w:lineRule="auto"/>
    </w:pPr>
    <w:rPr>
      <w:rFonts w:ascii="Calibri" w:eastAsia="Calibri" w:hAnsi="Calibri" w:cs="Cordia New"/>
    </w:rPr>
  </w:style>
  <w:style w:type="table" w:styleId="a4">
    <w:name w:val="Table Grid"/>
    <w:basedOn w:val="a1"/>
    <w:uiPriority w:val="59"/>
    <w:rsid w:val="00A82B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82BE0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A82BE0"/>
    <w:rPr>
      <w:rFonts w:ascii="Times New Roman" w:eastAsia="Times New Roman" w:hAnsi="Times New Roman" w:cs="Angsana New"/>
      <w:sz w:val="24"/>
    </w:rPr>
  </w:style>
  <w:style w:type="paragraph" w:styleId="a7">
    <w:name w:val="footer"/>
    <w:basedOn w:val="a"/>
    <w:link w:val="a8"/>
    <w:uiPriority w:val="99"/>
    <w:unhideWhenUsed/>
    <w:rsid w:val="00A82BE0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A82BE0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AECF4-1581-472E-9036-421FCB347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11</Pages>
  <Words>2052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2023-06-16T10:01:00Z</cp:lastPrinted>
  <dcterms:created xsi:type="dcterms:W3CDTF">2022-06-05T09:12:00Z</dcterms:created>
  <dcterms:modified xsi:type="dcterms:W3CDTF">2023-06-16T10:27:00Z</dcterms:modified>
</cp:coreProperties>
</file>